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9D6" w:rsidRDefault="009669D6" w:rsidP="009669D6">
      <w:pPr>
        <w:pStyle w:val="Standard"/>
        <w:jc w:val="center"/>
        <w:rPr>
          <w:rFonts w:ascii="Arial" w:hAnsi="Arial" w:cs="Arial"/>
          <w:b/>
          <w:bCs/>
          <w:sz w:val="28"/>
          <w:szCs w:val="28"/>
        </w:rPr>
      </w:pPr>
      <w:r>
        <w:rPr>
          <w:rFonts w:ascii="Arial" w:hAnsi="Arial" w:cs="Arial"/>
          <w:b/>
          <w:bCs/>
          <w:sz w:val="28"/>
          <w:szCs w:val="28"/>
        </w:rPr>
        <w:t>OM SAI RAM</w:t>
      </w:r>
    </w:p>
    <w:p w:rsidR="009669D6" w:rsidRDefault="009669D6" w:rsidP="009669D6">
      <w:pPr>
        <w:pStyle w:val="Standard"/>
        <w:jc w:val="center"/>
        <w:rPr>
          <w:rFonts w:ascii="Arial" w:hAnsi="Arial" w:cs="Arial"/>
          <w:b/>
          <w:bCs/>
          <w:sz w:val="28"/>
          <w:szCs w:val="28"/>
        </w:rPr>
      </w:pPr>
    </w:p>
    <w:p w:rsidR="009669D6" w:rsidRPr="009669D6" w:rsidRDefault="009669D6" w:rsidP="009669D6">
      <w:pPr>
        <w:pStyle w:val="Standard"/>
        <w:jc w:val="center"/>
        <w:rPr>
          <w:rFonts w:ascii="Arial" w:hAnsi="Arial" w:cs="Arial"/>
          <w:b/>
          <w:bCs/>
          <w:caps/>
          <w:sz w:val="28"/>
          <w:szCs w:val="28"/>
        </w:rPr>
      </w:pPr>
      <w:r w:rsidRPr="009669D6">
        <w:rPr>
          <w:rFonts w:ascii="Arial" w:hAnsi="Arial" w:cs="Arial"/>
          <w:b/>
          <w:bCs/>
          <w:caps/>
          <w:sz w:val="28"/>
          <w:szCs w:val="28"/>
        </w:rPr>
        <w:t xml:space="preserve">Session de questions et réponses </w:t>
      </w:r>
    </w:p>
    <w:p w:rsidR="009669D6" w:rsidRDefault="009669D6" w:rsidP="00207FD2">
      <w:pPr>
        <w:pStyle w:val="Standard"/>
        <w:jc w:val="center"/>
        <w:rPr>
          <w:rFonts w:ascii="Arial" w:hAnsi="Arial" w:cs="Arial"/>
          <w:b/>
          <w:bCs/>
          <w:caps/>
          <w:sz w:val="28"/>
          <w:szCs w:val="28"/>
        </w:rPr>
      </w:pPr>
    </w:p>
    <w:p w:rsidR="00E26B2F" w:rsidRDefault="009669D6" w:rsidP="00207FD2">
      <w:pPr>
        <w:pStyle w:val="Standard"/>
        <w:jc w:val="center"/>
        <w:rPr>
          <w:rFonts w:ascii="Arial" w:hAnsi="Arial" w:cs="Arial"/>
          <w:b/>
          <w:bCs/>
          <w:caps/>
          <w:sz w:val="28"/>
          <w:szCs w:val="28"/>
        </w:rPr>
      </w:pPr>
      <w:r>
        <w:rPr>
          <w:rFonts w:ascii="Arial" w:hAnsi="Arial" w:cs="Arial"/>
          <w:b/>
          <w:bCs/>
          <w:caps/>
          <w:sz w:val="28"/>
          <w:szCs w:val="28"/>
        </w:rPr>
        <w:t>Q.</w:t>
      </w:r>
      <w:r w:rsidR="00B55820" w:rsidRPr="00207FD2">
        <w:rPr>
          <w:rFonts w:ascii="Arial" w:hAnsi="Arial" w:cs="Arial"/>
          <w:b/>
          <w:bCs/>
          <w:caps/>
          <w:sz w:val="28"/>
          <w:szCs w:val="28"/>
        </w:rPr>
        <w:t xml:space="preserve"> 318</w:t>
      </w:r>
      <w:r w:rsidR="00207FD2" w:rsidRPr="00207FD2">
        <w:rPr>
          <w:rFonts w:ascii="Arial" w:hAnsi="Arial" w:cs="Arial"/>
          <w:b/>
          <w:bCs/>
          <w:caps/>
          <w:sz w:val="28"/>
          <w:szCs w:val="28"/>
        </w:rPr>
        <w:t xml:space="preserve">, </w:t>
      </w:r>
      <w:r w:rsidR="00B55820" w:rsidRPr="00207FD2">
        <w:rPr>
          <w:rFonts w:ascii="Arial" w:hAnsi="Arial" w:cs="Arial"/>
          <w:b/>
          <w:bCs/>
          <w:caps/>
          <w:sz w:val="28"/>
          <w:szCs w:val="28"/>
        </w:rPr>
        <w:t xml:space="preserve">Vérité – Dharma </w:t>
      </w:r>
      <w:r w:rsidR="00E26B2F">
        <w:rPr>
          <w:rFonts w:ascii="Arial" w:hAnsi="Arial" w:cs="Arial"/>
          <w:b/>
          <w:bCs/>
          <w:caps/>
          <w:sz w:val="28"/>
          <w:szCs w:val="28"/>
        </w:rPr>
        <w:t>–</w:t>
      </w:r>
      <w:r w:rsidR="00B55820" w:rsidRPr="00207FD2">
        <w:rPr>
          <w:rFonts w:ascii="Arial" w:hAnsi="Arial" w:cs="Arial"/>
          <w:b/>
          <w:bCs/>
          <w:caps/>
          <w:sz w:val="28"/>
          <w:szCs w:val="28"/>
        </w:rPr>
        <w:t xml:space="preserve"> Transformation</w:t>
      </w:r>
      <w:r w:rsidR="00E26B2F">
        <w:rPr>
          <w:rFonts w:ascii="Arial" w:hAnsi="Arial" w:cs="Arial"/>
          <w:b/>
          <w:bCs/>
          <w:caps/>
          <w:sz w:val="28"/>
          <w:szCs w:val="28"/>
        </w:rPr>
        <w:t xml:space="preserve">, </w:t>
      </w:r>
    </w:p>
    <w:p w:rsidR="00B55820" w:rsidRPr="00E26B2F" w:rsidRDefault="00E26B2F" w:rsidP="00207FD2">
      <w:pPr>
        <w:pStyle w:val="Standard"/>
        <w:jc w:val="center"/>
        <w:rPr>
          <w:rFonts w:ascii="Arial" w:hAnsi="Arial" w:cs="Arial"/>
        </w:rPr>
      </w:pPr>
      <w:proofErr w:type="gramStart"/>
      <w:r w:rsidRPr="00E26B2F">
        <w:rPr>
          <w:rFonts w:ascii="Arial" w:hAnsi="Arial" w:cs="Arial"/>
        </w:rPr>
        <w:t>le</w:t>
      </w:r>
      <w:proofErr w:type="gramEnd"/>
      <w:r w:rsidRPr="00E26B2F">
        <w:rPr>
          <w:rFonts w:ascii="Arial" w:hAnsi="Arial" w:cs="Arial"/>
        </w:rPr>
        <w:t xml:space="preserve"> 4 mai, 2024</w:t>
      </w:r>
    </w:p>
    <w:p w:rsidR="00B55820" w:rsidRPr="00E26B2F" w:rsidRDefault="00B55820" w:rsidP="00207FD2">
      <w:pPr>
        <w:pStyle w:val="Standard"/>
        <w:jc w:val="center"/>
        <w:rPr>
          <w:rFonts w:ascii="Arial" w:hAnsi="Arial" w:cs="Arial"/>
        </w:rPr>
      </w:pPr>
    </w:p>
    <w:p w:rsidR="00207FD2" w:rsidRPr="00207FD2" w:rsidRDefault="00B55820" w:rsidP="00207FD2">
      <w:pPr>
        <w:pStyle w:val="Standard"/>
        <w:jc w:val="center"/>
        <w:rPr>
          <w:rFonts w:ascii="Arial" w:hAnsi="Arial" w:cs="Arial"/>
          <w:i/>
          <w:iCs/>
          <w:sz w:val="28"/>
          <w:szCs w:val="28"/>
        </w:rPr>
      </w:pPr>
      <w:r w:rsidRPr="00207FD2">
        <w:rPr>
          <w:rFonts w:ascii="Arial" w:hAnsi="Arial" w:cs="Arial"/>
          <w:i/>
          <w:iCs/>
          <w:sz w:val="28"/>
          <w:szCs w:val="28"/>
        </w:rPr>
        <w:t xml:space="preserve">Les questions et réponses suivantes sont tirées de l’ouvrage du Prof. Anil </w:t>
      </w:r>
      <w:proofErr w:type="spellStart"/>
      <w:r w:rsidRPr="00207FD2">
        <w:rPr>
          <w:rFonts w:ascii="Arial" w:hAnsi="Arial" w:cs="Arial"/>
          <w:i/>
          <w:iCs/>
          <w:sz w:val="28"/>
          <w:szCs w:val="28"/>
        </w:rPr>
        <w:t>Kumar</w:t>
      </w:r>
      <w:proofErr w:type="spellEnd"/>
      <w:r w:rsidR="00207FD2" w:rsidRPr="00207FD2">
        <w:rPr>
          <w:rFonts w:ascii="Arial" w:hAnsi="Arial" w:cs="Arial"/>
          <w:i/>
          <w:iCs/>
          <w:sz w:val="28"/>
          <w:szCs w:val="28"/>
        </w:rPr>
        <w:t>, intitulé «</w:t>
      </w:r>
      <w:proofErr w:type="spellStart"/>
      <w:r w:rsidR="00207FD2" w:rsidRPr="00207FD2">
        <w:rPr>
          <w:rFonts w:ascii="Arial" w:hAnsi="Arial" w:cs="Arial"/>
          <w:i/>
          <w:iCs/>
          <w:sz w:val="28"/>
          <w:szCs w:val="28"/>
        </w:rPr>
        <w:t>Satyopanishad</w:t>
      </w:r>
      <w:proofErr w:type="spellEnd"/>
      <w:r w:rsidR="00207FD2" w:rsidRPr="00207FD2">
        <w:rPr>
          <w:rFonts w:ascii="Arial" w:hAnsi="Arial" w:cs="Arial"/>
          <w:i/>
          <w:iCs/>
          <w:sz w:val="28"/>
          <w:szCs w:val="28"/>
        </w:rPr>
        <w:t>»</w:t>
      </w:r>
      <w:r w:rsidRPr="00207FD2">
        <w:rPr>
          <w:rFonts w:ascii="Arial" w:hAnsi="Arial" w:cs="Arial"/>
          <w:i/>
          <w:iCs/>
          <w:sz w:val="28"/>
          <w:szCs w:val="28"/>
        </w:rPr>
        <w:t xml:space="preserve">, </w:t>
      </w:r>
    </w:p>
    <w:p w:rsidR="00B55820" w:rsidRDefault="00B55820" w:rsidP="00207FD2">
      <w:pPr>
        <w:pStyle w:val="Standard"/>
        <w:jc w:val="center"/>
        <w:rPr>
          <w:rFonts w:ascii="Arial" w:hAnsi="Arial" w:cs="Arial"/>
          <w:i/>
          <w:iCs/>
          <w:sz w:val="28"/>
          <w:szCs w:val="28"/>
        </w:rPr>
      </w:pPr>
      <w:r w:rsidRPr="00207FD2">
        <w:rPr>
          <w:rFonts w:ascii="Arial" w:hAnsi="Arial" w:cs="Arial"/>
          <w:i/>
          <w:iCs/>
          <w:sz w:val="28"/>
          <w:szCs w:val="28"/>
        </w:rPr>
        <w:t>Volume 2, pages 291-295</w:t>
      </w:r>
      <w:r w:rsidR="00207FD2" w:rsidRPr="00207FD2">
        <w:rPr>
          <w:rFonts w:ascii="Arial" w:hAnsi="Arial" w:cs="Arial"/>
          <w:i/>
          <w:iCs/>
          <w:sz w:val="28"/>
          <w:szCs w:val="28"/>
        </w:rPr>
        <w:t>.</w:t>
      </w:r>
    </w:p>
    <w:p w:rsidR="00B55820" w:rsidRPr="00207FD2" w:rsidRDefault="00B55820" w:rsidP="00E0574F">
      <w:pPr>
        <w:pStyle w:val="Standard"/>
        <w:rPr>
          <w:rFonts w:ascii="Arial" w:hAnsi="Arial" w:cs="Arial"/>
          <w:b/>
          <w:bCs/>
          <w:i/>
          <w:iCs/>
          <w:sz w:val="28"/>
          <w:szCs w:val="28"/>
        </w:rPr>
      </w:pPr>
    </w:p>
    <w:p w:rsidR="00B55820" w:rsidRPr="00207FD2" w:rsidRDefault="00207FD2" w:rsidP="00207FD2">
      <w:pPr>
        <w:pStyle w:val="Standard"/>
        <w:jc w:val="both"/>
        <w:rPr>
          <w:rFonts w:ascii="Arial" w:hAnsi="Arial" w:cs="Arial"/>
          <w:b/>
          <w:bCs/>
        </w:rPr>
      </w:pPr>
      <w:r w:rsidRPr="00207FD2">
        <w:rPr>
          <w:rFonts w:ascii="Arial" w:hAnsi="Arial" w:cs="Arial"/>
          <w:b/>
          <w:bCs/>
        </w:rPr>
        <w:t xml:space="preserve">Q : </w:t>
      </w:r>
      <w:r w:rsidR="00B55820" w:rsidRPr="00207FD2">
        <w:rPr>
          <w:rFonts w:ascii="Arial" w:hAnsi="Arial" w:cs="Arial"/>
          <w:b/>
          <w:bCs/>
        </w:rPr>
        <w:t xml:space="preserve">Swami, nos anciens donnaient la priorité absolue à </w:t>
      </w:r>
      <w:proofErr w:type="spellStart"/>
      <w:r w:rsidR="00B55820" w:rsidRPr="00207FD2">
        <w:rPr>
          <w:rFonts w:ascii="Arial" w:hAnsi="Arial" w:cs="Arial"/>
          <w:b/>
          <w:bCs/>
        </w:rPr>
        <w:t>satya</w:t>
      </w:r>
      <w:proofErr w:type="spellEnd"/>
      <w:r w:rsidR="00B55820" w:rsidRPr="00207FD2">
        <w:rPr>
          <w:rFonts w:ascii="Arial" w:hAnsi="Arial" w:cs="Arial"/>
          <w:b/>
          <w:bCs/>
        </w:rPr>
        <w:t xml:space="preserve"> – la vérité. Actuellement ce n’est plus le cas. </w:t>
      </w:r>
      <w:proofErr w:type="spellStart"/>
      <w:r w:rsidR="00B55820" w:rsidRPr="00207FD2">
        <w:rPr>
          <w:rFonts w:ascii="Arial" w:hAnsi="Arial" w:cs="Arial"/>
          <w:b/>
          <w:bCs/>
        </w:rPr>
        <w:t>Satya</w:t>
      </w:r>
      <w:proofErr w:type="spellEnd"/>
      <w:r w:rsidR="00B55820" w:rsidRPr="00207FD2">
        <w:rPr>
          <w:rFonts w:ascii="Arial" w:hAnsi="Arial" w:cs="Arial"/>
          <w:b/>
          <w:bCs/>
        </w:rPr>
        <w:t>, la vérité, est-elle vraiment importante ?</w:t>
      </w:r>
    </w:p>
    <w:p w:rsidR="00B55820" w:rsidRPr="00207FD2" w:rsidRDefault="00B55820" w:rsidP="00207FD2">
      <w:pPr>
        <w:pStyle w:val="Standard"/>
        <w:jc w:val="both"/>
        <w:rPr>
          <w:rFonts w:ascii="Arial" w:hAnsi="Arial" w:cs="Arial"/>
          <w:i/>
          <w:iCs/>
        </w:rPr>
      </w:pPr>
    </w:p>
    <w:p w:rsidR="00B55820" w:rsidRDefault="00B55820" w:rsidP="00207FD2">
      <w:pPr>
        <w:pStyle w:val="Standard"/>
        <w:jc w:val="both"/>
        <w:rPr>
          <w:rFonts w:ascii="Arial" w:hAnsi="Arial" w:cs="Arial"/>
        </w:rPr>
      </w:pPr>
      <w:r w:rsidRPr="00207FD2">
        <w:rPr>
          <w:rFonts w:ascii="Arial" w:hAnsi="Arial" w:cs="Arial"/>
          <w:b/>
          <w:bCs/>
        </w:rPr>
        <w:t xml:space="preserve">Bhagavân : </w:t>
      </w:r>
      <w:r w:rsidRPr="00207FD2">
        <w:rPr>
          <w:rFonts w:ascii="Arial" w:hAnsi="Arial" w:cs="Arial"/>
        </w:rPr>
        <w:t xml:space="preserve">L’on remarque que, de toutes les valeurs de l’existence, </w:t>
      </w:r>
      <w:proofErr w:type="spellStart"/>
      <w:r w:rsidRPr="00207FD2">
        <w:rPr>
          <w:rFonts w:ascii="Arial" w:hAnsi="Arial" w:cs="Arial"/>
          <w:i/>
          <w:iCs/>
        </w:rPr>
        <w:t>satya</w:t>
      </w:r>
      <w:proofErr w:type="spellEnd"/>
      <w:r w:rsidRPr="00207FD2">
        <w:rPr>
          <w:rFonts w:ascii="Arial" w:hAnsi="Arial" w:cs="Arial"/>
        </w:rPr>
        <w:t xml:space="preserve"> – la vérité, est la plus haute. </w:t>
      </w:r>
      <w:proofErr w:type="spellStart"/>
      <w:r w:rsidRPr="00207FD2">
        <w:rPr>
          <w:rFonts w:ascii="Arial" w:hAnsi="Arial" w:cs="Arial"/>
          <w:i/>
          <w:iCs/>
        </w:rPr>
        <w:t>Satyannasti</w:t>
      </w:r>
      <w:proofErr w:type="spellEnd"/>
      <w:r w:rsidRPr="00207FD2">
        <w:rPr>
          <w:rFonts w:ascii="Arial" w:hAnsi="Arial" w:cs="Arial"/>
          <w:i/>
          <w:iCs/>
        </w:rPr>
        <w:t xml:space="preserve"> </w:t>
      </w:r>
      <w:proofErr w:type="spellStart"/>
      <w:r w:rsidRPr="00207FD2">
        <w:rPr>
          <w:rFonts w:ascii="Arial" w:hAnsi="Arial" w:cs="Arial"/>
          <w:i/>
          <w:iCs/>
        </w:rPr>
        <w:t>paro</w:t>
      </w:r>
      <w:proofErr w:type="spellEnd"/>
      <w:r w:rsidRPr="00207FD2">
        <w:rPr>
          <w:rFonts w:ascii="Arial" w:hAnsi="Arial" w:cs="Arial"/>
          <w:i/>
          <w:iCs/>
        </w:rPr>
        <w:t xml:space="preserve"> </w:t>
      </w:r>
      <w:proofErr w:type="spellStart"/>
      <w:r w:rsidRPr="00207FD2">
        <w:rPr>
          <w:rFonts w:ascii="Arial" w:hAnsi="Arial" w:cs="Arial"/>
          <w:i/>
          <w:iCs/>
        </w:rPr>
        <w:t>dharmah</w:t>
      </w:r>
      <w:proofErr w:type="spellEnd"/>
      <w:r w:rsidRPr="00207FD2">
        <w:rPr>
          <w:rFonts w:ascii="Arial" w:hAnsi="Arial" w:cs="Arial"/>
          <w:i/>
          <w:iCs/>
        </w:rPr>
        <w:t xml:space="preserve">. </w:t>
      </w:r>
      <w:r w:rsidRPr="00207FD2">
        <w:rPr>
          <w:rFonts w:ascii="Arial" w:hAnsi="Arial" w:cs="Arial"/>
        </w:rPr>
        <w:t>Toutes les valeurs reposent sur la vérité. Dieu est vérité. La création entière est manifestée à partir de cette vérité et elle s’immergera finalement dans la vérité.</w:t>
      </w:r>
    </w:p>
    <w:p w:rsidR="00207FD2" w:rsidRPr="00207FD2" w:rsidRDefault="00207FD2" w:rsidP="00207FD2">
      <w:pPr>
        <w:pStyle w:val="Standard"/>
        <w:jc w:val="both"/>
        <w:rPr>
          <w:rFonts w:ascii="Arial" w:hAnsi="Arial" w:cs="Arial"/>
          <w:b/>
          <w:bCs/>
        </w:rPr>
      </w:pPr>
    </w:p>
    <w:p w:rsidR="00B55820" w:rsidRPr="00207FD2" w:rsidRDefault="00B55820" w:rsidP="00207FD2">
      <w:pPr>
        <w:pStyle w:val="Standard"/>
        <w:jc w:val="center"/>
        <w:rPr>
          <w:rFonts w:ascii="Arial" w:hAnsi="Arial" w:cs="Arial"/>
          <w:b/>
          <w:bCs/>
        </w:rPr>
      </w:pPr>
      <w:r w:rsidRPr="00207FD2">
        <w:rPr>
          <w:rFonts w:ascii="Arial" w:hAnsi="Arial" w:cs="Arial"/>
          <w:b/>
          <w:bCs/>
        </w:rPr>
        <w:t>(Poème télougou) :</w:t>
      </w:r>
    </w:p>
    <w:p w:rsidR="00B55820" w:rsidRPr="00207FD2" w:rsidRDefault="00B55820" w:rsidP="00207FD2">
      <w:pPr>
        <w:pStyle w:val="Standard"/>
        <w:jc w:val="center"/>
        <w:rPr>
          <w:rFonts w:ascii="Arial" w:hAnsi="Arial" w:cs="Arial"/>
          <w:b/>
          <w:bCs/>
          <w:i/>
          <w:iCs/>
        </w:rPr>
      </w:pPr>
      <w:proofErr w:type="spellStart"/>
      <w:r w:rsidRPr="00207FD2">
        <w:rPr>
          <w:rFonts w:ascii="Arial" w:hAnsi="Arial" w:cs="Arial"/>
          <w:b/>
          <w:bCs/>
          <w:i/>
          <w:iCs/>
        </w:rPr>
        <w:t>Satyamunand</w:t>
      </w:r>
      <w:proofErr w:type="spellEnd"/>
      <w:r w:rsidRPr="00207FD2">
        <w:rPr>
          <w:rFonts w:ascii="Arial" w:hAnsi="Arial" w:cs="Arial"/>
          <w:b/>
          <w:bCs/>
          <w:i/>
          <w:iCs/>
        </w:rPr>
        <w:t xml:space="preserve"> </w:t>
      </w:r>
      <w:proofErr w:type="spellStart"/>
      <w:r w:rsidRPr="00207FD2">
        <w:rPr>
          <w:rFonts w:ascii="Arial" w:hAnsi="Arial" w:cs="Arial"/>
          <w:b/>
          <w:bCs/>
          <w:i/>
          <w:iCs/>
        </w:rPr>
        <w:t>undi</w:t>
      </w:r>
      <w:proofErr w:type="spellEnd"/>
      <w:r w:rsidRPr="00207FD2">
        <w:rPr>
          <w:rFonts w:ascii="Arial" w:hAnsi="Arial" w:cs="Arial"/>
          <w:b/>
          <w:bCs/>
          <w:i/>
          <w:iCs/>
        </w:rPr>
        <w:t xml:space="preserve"> </w:t>
      </w:r>
      <w:proofErr w:type="spellStart"/>
      <w:r w:rsidRPr="00207FD2">
        <w:rPr>
          <w:rFonts w:ascii="Arial" w:hAnsi="Arial" w:cs="Arial"/>
          <w:b/>
          <w:bCs/>
          <w:i/>
          <w:iCs/>
        </w:rPr>
        <w:t>sarvambusrstince</w:t>
      </w:r>
      <w:proofErr w:type="spellEnd"/>
    </w:p>
    <w:p w:rsidR="00B55820" w:rsidRPr="00207FD2" w:rsidRDefault="00B55820" w:rsidP="00207FD2">
      <w:pPr>
        <w:pStyle w:val="Standard"/>
        <w:jc w:val="center"/>
        <w:rPr>
          <w:rFonts w:ascii="Arial" w:hAnsi="Arial" w:cs="Arial"/>
          <w:b/>
          <w:bCs/>
          <w:i/>
          <w:iCs/>
        </w:rPr>
      </w:pPr>
      <w:proofErr w:type="spellStart"/>
      <w:r w:rsidRPr="00207FD2">
        <w:rPr>
          <w:rFonts w:ascii="Arial" w:hAnsi="Arial" w:cs="Arial"/>
          <w:b/>
          <w:bCs/>
          <w:i/>
          <w:iCs/>
        </w:rPr>
        <w:t>Satuamunananage</w:t>
      </w:r>
      <w:proofErr w:type="spellEnd"/>
      <w:r w:rsidRPr="00207FD2">
        <w:rPr>
          <w:rFonts w:ascii="Arial" w:hAnsi="Arial" w:cs="Arial"/>
          <w:b/>
          <w:bCs/>
          <w:i/>
          <w:iCs/>
        </w:rPr>
        <w:t xml:space="preserve"> </w:t>
      </w:r>
      <w:proofErr w:type="spellStart"/>
      <w:r w:rsidRPr="00207FD2">
        <w:rPr>
          <w:rFonts w:ascii="Arial" w:hAnsi="Arial" w:cs="Arial"/>
          <w:b/>
          <w:bCs/>
          <w:i/>
          <w:iCs/>
        </w:rPr>
        <w:t>sarva</w:t>
      </w:r>
      <w:proofErr w:type="spellEnd"/>
      <w:r w:rsidRPr="00207FD2">
        <w:rPr>
          <w:rFonts w:ascii="Arial" w:hAnsi="Arial" w:cs="Arial"/>
          <w:b/>
          <w:bCs/>
          <w:i/>
          <w:iCs/>
        </w:rPr>
        <w:t xml:space="preserve"> </w:t>
      </w:r>
      <w:proofErr w:type="spellStart"/>
      <w:r w:rsidRPr="00207FD2">
        <w:rPr>
          <w:rFonts w:ascii="Arial" w:hAnsi="Arial" w:cs="Arial"/>
          <w:b/>
          <w:bCs/>
          <w:i/>
          <w:iCs/>
        </w:rPr>
        <w:t>srsti</w:t>
      </w:r>
      <w:proofErr w:type="spellEnd"/>
    </w:p>
    <w:p w:rsidR="00B55820" w:rsidRPr="00207FD2" w:rsidRDefault="00B55820" w:rsidP="00207FD2">
      <w:pPr>
        <w:pStyle w:val="Standard"/>
        <w:jc w:val="center"/>
        <w:rPr>
          <w:rFonts w:ascii="Arial" w:hAnsi="Arial" w:cs="Arial"/>
          <w:b/>
          <w:bCs/>
          <w:i/>
          <w:iCs/>
        </w:rPr>
      </w:pPr>
      <w:proofErr w:type="spellStart"/>
      <w:r w:rsidRPr="00207FD2">
        <w:rPr>
          <w:rFonts w:ascii="Arial" w:hAnsi="Arial" w:cs="Arial"/>
          <w:b/>
          <w:bCs/>
          <w:i/>
          <w:iCs/>
        </w:rPr>
        <w:t>Satyamahimaleni</w:t>
      </w:r>
      <w:proofErr w:type="spellEnd"/>
      <w:r w:rsidRPr="00207FD2">
        <w:rPr>
          <w:rFonts w:ascii="Arial" w:hAnsi="Arial" w:cs="Arial"/>
          <w:b/>
          <w:bCs/>
          <w:i/>
          <w:iCs/>
        </w:rPr>
        <w:t xml:space="preserve"> </w:t>
      </w:r>
      <w:proofErr w:type="spellStart"/>
      <w:r w:rsidRPr="00207FD2">
        <w:rPr>
          <w:rFonts w:ascii="Arial" w:hAnsi="Arial" w:cs="Arial"/>
          <w:b/>
          <w:bCs/>
          <w:i/>
          <w:iCs/>
        </w:rPr>
        <w:t>sthalamedi</w:t>
      </w:r>
      <w:proofErr w:type="spellEnd"/>
      <w:r w:rsidRPr="00207FD2">
        <w:rPr>
          <w:rFonts w:ascii="Arial" w:hAnsi="Arial" w:cs="Arial"/>
          <w:b/>
          <w:bCs/>
          <w:i/>
          <w:iCs/>
        </w:rPr>
        <w:t xml:space="preserve"> </w:t>
      </w:r>
      <w:proofErr w:type="spellStart"/>
      <w:r w:rsidRPr="00207FD2">
        <w:rPr>
          <w:rFonts w:ascii="Arial" w:hAnsi="Arial" w:cs="Arial"/>
          <w:b/>
          <w:bCs/>
          <w:i/>
          <w:iCs/>
        </w:rPr>
        <w:t>kanugonna</w:t>
      </w:r>
      <w:proofErr w:type="spellEnd"/>
    </w:p>
    <w:p w:rsidR="00B55820" w:rsidRPr="00207FD2" w:rsidRDefault="00B55820" w:rsidP="00207FD2">
      <w:pPr>
        <w:pStyle w:val="Standard"/>
        <w:jc w:val="center"/>
        <w:rPr>
          <w:rFonts w:ascii="Arial" w:hAnsi="Arial" w:cs="Arial"/>
          <w:b/>
          <w:bCs/>
          <w:i/>
          <w:iCs/>
        </w:rPr>
      </w:pPr>
      <w:proofErr w:type="spellStart"/>
      <w:r w:rsidRPr="00207FD2">
        <w:rPr>
          <w:rFonts w:ascii="Arial" w:hAnsi="Arial" w:cs="Arial"/>
          <w:b/>
          <w:bCs/>
          <w:i/>
          <w:iCs/>
        </w:rPr>
        <w:t>Śuddha</w:t>
      </w:r>
      <w:proofErr w:type="spellEnd"/>
      <w:r w:rsidRPr="00207FD2">
        <w:rPr>
          <w:rFonts w:ascii="Arial" w:hAnsi="Arial" w:cs="Arial"/>
          <w:b/>
          <w:bCs/>
          <w:i/>
          <w:iCs/>
        </w:rPr>
        <w:t xml:space="preserve"> sattva </w:t>
      </w:r>
      <w:proofErr w:type="spellStart"/>
      <w:r w:rsidRPr="00207FD2">
        <w:rPr>
          <w:rFonts w:ascii="Arial" w:hAnsi="Arial" w:cs="Arial"/>
          <w:b/>
          <w:bCs/>
          <w:i/>
          <w:iCs/>
        </w:rPr>
        <w:t>madiye</w:t>
      </w:r>
      <w:proofErr w:type="spellEnd"/>
      <w:r w:rsidRPr="00207FD2">
        <w:rPr>
          <w:rFonts w:ascii="Arial" w:hAnsi="Arial" w:cs="Arial"/>
          <w:b/>
          <w:bCs/>
          <w:i/>
          <w:iCs/>
        </w:rPr>
        <w:t xml:space="preserve"> </w:t>
      </w:r>
      <w:proofErr w:type="spellStart"/>
      <w:r w:rsidRPr="00207FD2">
        <w:rPr>
          <w:rFonts w:ascii="Arial" w:hAnsi="Arial" w:cs="Arial"/>
          <w:b/>
          <w:bCs/>
          <w:i/>
          <w:iCs/>
        </w:rPr>
        <w:t>cudarayya</w:t>
      </w:r>
      <w:proofErr w:type="spellEnd"/>
    </w:p>
    <w:p w:rsidR="00B55820" w:rsidRPr="00207FD2" w:rsidRDefault="00B55820" w:rsidP="00207FD2">
      <w:pPr>
        <w:pStyle w:val="Standard"/>
        <w:jc w:val="both"/>
        <w:rPr>
          <w:rFonts w:ascii="Arial" w:hAnsi="Arial" w:cs="Arial"/>
          <w:i/>
          <w:iCs/>
        </w:rPr>
      </w:pPr>
    </w:p>
    <w:p w:rsidR="00B55820" w:rsidRPr="00207FD2" w:rsidRDefault="00B55820" w:rsidP="00207FD2">
      <w:pPr>
        <w:pStyle w:val="Standard"/>
        <w:jc w:val="both"/>
        <w:rPr>
          <w:rFonts w:ascii="Arial" w:hAnsi="Arial" w:cs="Arial"/>
        </w:rPr>
      </w:pPr>
      <w:r w:rsidRPr="00207FD2">
        <w:rPr>
          <w:rFonts w:ascii="Arial" w:hAnsi="Arial" w:cs="Arial"/>
        </w:rPr>
        <w:t xml:space="preserve">     Ainsi, comprenez que Dieu est Vérité et que la Vérité est Dieu. Vivez dans la Vérité. La Vérité est le fondement de la juste conduite et de la voie vers la paix, qui fera de notre vie une expression d’amour.</w:t>
      </w:r>
    </w:p>
    <w:p w:rsidR="00B55820" w:rsidRPr="00207FD2" w:rsidRDefault="00B55820" w:rsidP="00207FD2">
      <w:pPr>
        <w:pStyle w:val="Standard"/>
        <w:jc w:val="both"/>
        <w:rPr>
          <w:rFonts w:ascii="Arial" w:hAnsi="Arial" w:cs="Arial"/>
        </w:rPr>
      </w:pPr>
    </w:p>
    <w:p w:rsidR="00B55820" w:rsidRPr="00207FD2" w:rsidRDefault="00B55820" w:rsidP="00207FD2">
      <w:pPr>
        <w:pStyle w:val="Standard"/>
        <w:jc w:val="both"/>
        <w:rPr>
          <w:rFonts w:ascii="Arial" w:hAnsi="Arial" w:cs="Arial"/>
        </w:rPr>
      </w:pPr>
      <w:r w:rsidRPr="00207FD2">
        <w:rPr>
          <w:rFonts w:ascii="Arial" w:hAnsi="Arial" w:cs="Arial"/>
        </w:rPr>
        <w:t xml:space="preserve">     Pourquoi nous souvenons-nous, encore de nos jours, de l’histoire de </w:t>
      </w:r>
      <w:proofErr w:type="spellStart"/>
      <w:r w:rsidRPr="00207FD2">
        <w:rPr>
          <w:rFonts w:ascii="Arial" w:hAnsi="Arial" w:cs="Arial"/>
        </w:rPr>
        <w:t>Harischandra</w:t>
      </w:r>
      <w:proofErr w:type="spellEnd"/>
      <w:r w:rsidRPr="00207FD2">
        <w:rPr>
          <w:rFonts w:ascii="Arial" w:hAnsi="Arial" w:cs="Arial"/>
        </w:rPr>
        <w:t> ? Parce qu’il adhérait à la vérité à n’importe quel prix, même au prix de sacrifier son épouse, son fils et son royaume.</w:t>
      </w:r>
    </w:p>
    <w:p w:rsidR="00B55820" w:rsidRPr="00207FD2" w:rsidRDefault="00B55820" w:rsidP="00207FD2">
      <w:pPr>
        <w:pStyle w:val="Standard"/>
        <w:jc w:val="both"/>
        <w:rPr>
          <w:rFonts w:ascii="Arial" w:hAnsi="Arial" w:cs="Arial"/>
        </w:rPr>
      </w:pPr>
    </w:p>
    <w:p w:rsidR="00B55820" w:rsidRPr="00207FD2" w:rsidRDefault="00B55820" w:rsidP="00207FD2">
      <w:pPr>
        <w:pStyle w:val="Standard"/>
        <w:jc w:val="both"/>
        <w:rPr>
          <w:rFonts w:ascii="Arial" w:hAnsi="Arial" w:cs="Arial"/>
          <w:b/>
          <w:bCs/>
        </w:rPr>
      </w:pPr>
      <w:r w:rsidRPr="00207FD2">
        <w:rPr>
          <w:rFonts w:ascii="Arial" w:hAnsi="Arial" w:cs="Arial"/>
        </w:rPr>
        <w:t xml:space="preserve">     C’était le temps du règne du Roi Prahlada. Un jour, il vit une belle silhouette féminine quitter le palais. Il demanda à la femme : « Puis-je savoir qui vous êtes ? » Elle répondit : « Je suis votre caractère ». Prahlada resta muet. Le lendemain il vit une autre femme charmante quitter le palais et, comme il lui demandait qui elle était, elle répondit : « Je suis votre royaume - </w:t>
      </w:r>
      <w:proofErr w:type="spellStart"/>
      <w:r w:rsidRPr="00207FD2">
        <w:rPr>
          <w:rFonts w:ascii="Arial" w:hAnsi="Arial" w:cs="Arial"/>
          <w:i/>
          <w:iCs/>
        </w:rPr>
        <w:t>Rajyalakshmi</w:t>
      </w:r>
      <w:proofErr w:type="spellEnd"/>
      <w:r w:rsidRPr="00207FD2">
        <w:rPr>
          <w:rFonts w:ascii="Arial" w:hAnsi="Arial" w:cs="Arial"/>
        </w:rPr>
        <w:t xml:space="preserve"> ». Il resta en silence. Le jour suivant, il vit encore une autre femme, d’une beauté sans pareille, sortir du palais. Il lui demanda : « Madame, voulez-vous me faire savoir qui vous êtes ? » Elle répondit : « Je suis votre réputation – </w:t>
      </w:r>
      <w:proofErr w:type="spellStart"/>
      <w:r w:rsidRPr="00207FD2">
        <w:rPr>
          <w:rFonts w:ascii="Arial" w:hAnsi="Arial" w:cs="Arial"/>
          <w:i/>
          <w:iCs/>
        </w:rPr>
        <w:t>yas</w:t>
      </w:r>
      <w:proofErr w:type="spellEnd"/>
      <w:r w:rsidRPr="00207FD2">
        <w:rPr>
          <w:rFonts w:ascii="Arial" w:hAnsi="Arial" w:cs="Arial"/>
          <w:i/>
          <w:iCs/>
        </w:rPr>
        <w:t xml:space="preserve"> as </w:t>
      </w:r>
      <w:r w:rsidRPr="00207FD2">
        <w:rPr>
          <w:rFonts w:ascii="Arial" w:hAnsi="Arial" w:cs="Arial"/>
        </w:rPr>
        <w:t>». Il ne l’empêcha pas de partir.</w:t>
      </w:r>
    </w:p>
    <w:p w:rsidR="00B55820" w:rsidRPr="00207FD2" w:rsidRDefault="00B55820" w:rsidP="00207FD2">
      <w:pPr>
        <w:pStyle w:val="Standard"/>
        <w:jc w:val="both"/>
        <w:rPr>
          <w:rFonts w:ascii="Arial" w:hAnsi="Arial" w:cs="Arial"/>
        </w:rPr>
      </w:pPr>
    </w:p>
    <w:p w:rsidR="00B55820" w:rsidRPr="00207FD2" w:rsidRDefault="00B55820" w:rsidP="00207FD2">
      <w:pPr>
        <w:pStyle w:val="Standard"/>
        <w:jc w:val="both"/>
        <w:rPr>
          <w:rFonts w:ascii="Arial" w:hAnsi="Arial" w:cs="Arial"/>
        </w:rPr>
      </w:pPr>
      <w:r w:rsidRPr="00207FD2">
        <w:rPr>
          <w:rFonts w:ascii="Arial" w:hAnsi="Arial" w:cs="Arial"/>
        </w:rPr>
        <w:t xml:space="preserve">     Le jour suivant il vit encore une autre forme, élancée et majestueuse, telle qu’il n’en avait jamais vu durant son existence, qui quittait le palais. Avec gentillesse et révérence il lui demanda : « Puis-je savoir qui vous êtes ? » Elle répondit : « Je suis la Vérité ». Alors Prahlada tomba à ses pieds et la supplia de ne pas quitter le palais. Finalement elle accepta de retourner dans le palais et de ne plus en sortir. Alors, que se passa-t-il ? Les autres figures angéliques, le caractère, le royaume et la </w:t>
      </w:r>
      <w:r w:rsidRPr="00207FD2">
        <w:rPr>
          <w:rFonts w:ascii="Arial" w:hAnsi="Arial" w:cs="Arial"/>
        </w:rPr>
        <w:lastRenderedPageBreak/>
        <w:t>réputation, la suivirent l’une après l’autre et retournèrent dans le palais. Cela signifie que, si vous avez la Vérité, tout le monde vous suivra.</w:t>
      </w:r>
    </w:p>
    <w:p w:rsidR="00B55820" w:rsidRPr="00207FD2" w:rsidRDefault="00B55820" w:rsidP="00207FD2">
      <w:pPr>
        <w:pStyle w:val="Standard"/>
        <w:jc w:val="both"/>
        <w:rPr>
          <w:rFonts w:ascii="Arial" w:hAnsi="Arial" w:cs="Arial"/>
        </w:rPr>
      </w:pPr>
    </w:p>
    <w:p w:rsidR="00B55820" w:rsidRPr="00207FD2" w:rsidRDefault="00B55820" w:rsidP="00207FD2">
      <w:pPr>
        <w:pStyle w:val="Standard"/>
        <w:jc w:val="both"/>
        <w:rPr>
          <w:rFonts w:ascii="Arial" w:hAnsi="Arial" w:cs="Arial"/>
          <w:b/>
          <w:bCs/>
        </w:rPr>
      </w:pPr>
      <w:r w:rsidRPr="00207FD2">
        <w:rPr>
          <w:rFonts w:ascii="Arial" w:hAnsi="Arial" w:cs="Arial"/>
          <w:b/>
          <w:bCs/>
        </w:rPr>
        <w:t>Q : Swami, nous n’avons pas d’idée précise de ce qu’est le Dharma, et nous ne sommes pas capables de nous conduire en fonction du peu que nous en savons. Les experts exposent le Dharma de diverses façons. Ils désignent comme Dharma une chose dans un certain contexte, et une chose vraiment différente dans un autre contexte. Ceci ajoute à notre confusion. Swami, s’il Vous plaît, expliquez-nous le Dharma.</w:t>
      </w:r>
    </w:p>
    <w:p w:rsidR="00B55820" w:rsidRPr="00207FD2" w:rsidRDefault="00B55820" w:rsidP="00207FD2">
      <w:pPr>
        <w:pStyle w:val="Standard"/>
        <w:jc w:val="both"/>
        <w:rPr>
          <w:rFonts w:ascii="Arial" w:hAnsi="Arial" w:cs="Arial"/>
          <w:i/>
          <w:iCs/>
        </w:rPr>
      </w:pPr>
    </w:p>
    <w:p w:rsidR="00B55820" w:rsidRPr="00207FD2" w:rsidRDefault="00B55820" w:rsidP="00207FD2">
      <w:pPr>
        <w:pStyle w:val="Standard"/>
        <w:jc w:val="both"/>
        <w:rPr>
          <w:rFonts w:ascii="Arial" w:hAnsi="Arial" w:cs="Arial"/>
          <w:b/>
          <w:bCs/>
        </w:rPr>
      </w:pPr>
      <w:r w:rsidRPr="00207FD2">
        <w:rPr>
          <w:rFonts w:ascii="Arial" w:hAnsi="Arial" w:cs="Arial"/>
          <w:b/>
          <w:bCs/>
        </w:rPr>
        <w:t xml:space="preserve">Bhagavân : </w:t>
      </w:r>
      <w:r w:rsidRPr="00207FD2">
        <w:rPr>
          <w:rFonts w:ascii="Arial" w:hAnsi="Arial" w:cs="Arial"/>
        </w:rPr>
        <w:t>Ce que les anciens et les experts ont enseigné au sujet du Dharma nécessite d’être compris correctement. Vous ne devriez pas conclure hâtivement que les vues des experts sont contradictoires.</w:t>
      </w:r>
    </w:p>
    <w:p w:rsidR="00B55820" w:rsidRPr="00207FD2" w:rsidRDefault="00B55820" w:rsidP="00207FD2">
      <w:pPr>
        <w:pStyle w:val="Standard"/>
        <w:jc w:val="both"/>
        <w:rPr>
          <w:rFonts w:ascii="Arial" w:hAnsi="Arial" w:cs="Arial"/>
        </w:rPr>
      </w:pPr>
    </w:p>
    <w:p w:rsidR="00B55820" w:rsidRPr="00207FD2" w:rsidRDefault="00B55820" w:rsidP="00207FD2">
      <w:pPr>
        <w:pStyle w:val="Standard"/>
        <w:jc w:val="both"/>
        <w:rPr>
          <w:rFonts w:ascii="Arial" w:hAnsi="Arial" w:cs="Arial"/>
          <w:b/>
          <w:bCs/>
        </w:rPr>
      </w:pPr>
      <w:r w:rsidRPr="00207FD2">
        <w:rPr>
          <w:rFonts w:ascii="Arial" w:hAnsi="Arial" w:cs="Arial"/>
        </w:rPr>
        <w:t xml:space="preserve">     Par exemple, prenez la maxime </w:t>
      </w:r>
      <w:proofErr w:type="spellStart"/>
      <w:r w:rsidRPr="00207FD2">
        <w:rPr>
          <w:rFonts w:ascii="Arial" w:hAnsi="Arial" w:cs="Arial"/>
          <w:i/>
          <w:iCs/>
        </w:rPr>
        <w:t>satyannasti</w:t>
      </w:r>
      <w:proofErr w:type="spellEnd"/>
      <w:r w:rsidRPr="00207FD2">
        <w:rPr>
          <w:rFonts w:ascii="Arial" w:hAnsi="Arial" w:cs="Arial"/>
          <w:i/>
          <w:iCs/>
        </w:rPr>
        <w:t xml:space="preserve"> </w:t>
      </w:r>
      <w:proofErr w:type="spellStart"/>
      <w:r w:rsidRPr="00207FD2">
        <w:rPr>
          <w:rFonts w:ascii="Arial" w:hAnsi="Arial" w:cs="Arial"/>
          <w:i/>
          <w:iCs/>
        </w:rPr>
        <w:t>paro</w:t>
      </w:r>
      <w:proofErr w:type="spellEnd"/>
      <w:r w:rsidRPr="00207FD2">
        <w:rPr>
          <w:rFonts w:ascii="Arial" w:hAnsi="Arial" w:cs="Arial"/>
          <w:i/>
          <w:iCs/>
        </w:rPr>
        <w:t xml:space="preserve"> </w:t>
      </w:r>
      <w:proofErr w:type="spellStart"/>
      <w:r w:rsidRPr="00207FD2">
        <w:rPr>
          <w:rFonts w:ascii="Arial" w:hAnsi="Arial" w:cs="Arial"/>
          <w:i/>
          <w:iCs/>
        </w:rPr>
        <w:t>dharmah</w:t>
      </w:r>
      <w:proofErr w:type="spellEnd"/>
      <w:r w:rsidRPr="00207FD2">
        <w:rPr>
          <w:rFonts w:ascii="Arial" w:hAnsi="Arial" w:cs="Arial"/>
          <w:i/>
          <w:iCs/>
        </w:rPr>
        <w:t>.</w:t>
      </w:r>
      <w:r w:rsidRPr="00207FD2">
        <w:rPr>
          <w:rFonts w:ascii="Arial" w:hAnsi="Arial" w:cs="Arial"/>
        </w:rPr>
        <w:t xml:space="preserve"> Que devons-nous noter principalement ici ? La maxime signifie : aucun dharma n’est supérieur à la Vérité, et bien plus. La signification la plus profonde est : « Le fondement du dharma est </w:t>
      </w:r>
      <w:proofErr w:type="spellStart"/>
      <w:r w:rsidRPr="00207FD2">
        <w:rPr>
          <w:rFonts w:ascii="Arial" w:hAnsi="Arial" w:cs="Arial"/>
          <w:i/>
          <w:iCs/>
        </w:rPr>
        <w:t>satyam</w:t>
      </w:r>
      <w:proofErr w:type="spellEnd"/>
      <w:r w:rsidRPr="00207FD2">
        <w:rPr>
          <w:rFonts w:ascii="Arial" w:hAnsi="Arial" w:cs="Arial"/>
        </w:rPr>
        <w:t xml:space="preserve"> – la Vérité. »</w:t>
      </w:r>
    </w:p>
    <w:p w:rsidR="00B55820" w:rsidRPr="00207FD2" w:rsidRDefault="00B55820" w:rsidP="00207FD2">
      <w:pPr>
        <w:pStyle w:val="Standard"/>
        <w:jc w:val="both"/>
        <w:rPr>
          <w:rFonts w:ascii="Arial" w:hAnsi="Arial" w:cs="Arial"/>
        </w:rPr>
      </w:pPr>
    </w:p>
    <w:p w:rsidR="00B55820" w:rsidRPr="00207FD2" w:rsidRDefault="00B55820" w:rsidP="00207FD2">
      <w:pPr>
        <w:pStyle w:val="Standard"/>
        <w:jc w:val="both"/>
        <w:rPr>
          <w:rFonts w:ascii="Arial" w:hAnsi="Arial" w:cs="Arial"/>
          <w:b/>
          <w:bCs/>
        </w:rPr>
      </w:pPr>
      <w:r w:rsidRPr="00207FD2">
        <w:rPr>
          <w:rFonts w:ascii="Arial" w:hAnsi="Arial" w:cs="Arial"/>
        </w:rPr>
        <w:t xml:space="preserve">     Maintenant considérons une autre maxime : </w:t>
      </w:r>
      <w:r w:rsidRPr="00207FD2">
        <w:rPr>
          <w:rFonts w:ascii="Arial" w:hAnsi="Arial" w:cs="Arial"/>
          <w:i/>
          <w:iCs/>
        </w:rPr>
        <w:t xml:space="preserve">ahimsa </w:t>
      </w:r>
      <w:proofErr w:type="spellStart"/>
      <w:r w:rsidRPr="00207FD2">
        <w:rPr>
          <w:rFonts w:ascii="Arial" w:hAnsi="Arial" w:cs="Arial"/>
          <w:i/>
          <w:iCs/>
        </w:rPr>
        <w:t>paramo</w:t>
      </w:r>
      <w:proofErr w:type="spellEnd"/>
      <w:r w:rsidRPr="00207FD2">
        <w:rPr>
          <w:rFonts w:ascii="Arial" w:hAnsi="Arial" w:cs="Arial"/>
          <w:i/>
          <w:iCs/>
        </w:rPr>
        <w:t xml:space="preserve"> </w:t>
      </w:r>
      <w:proofErr w:type="spellStart"/>
      <w:r w:rsidRPr="00207FD2">
        <w:rPr>
          <w:rFonts w:ascii="Arial" w:hAnsi="Arial" w:cs="Arial"/>
          <w:i/>
          <w:iCs/>
        </w:rPr>
        <w:t>dharmah</w:t>
      </w:r>
      <w:proofErr w:type="spellEnd"/>
      <w:r w:rsidRPr="00207FD2">
        <w:rPr>
          <w:rFonts w:ascii="Arial" w:hAnsi="Arial" w:cs="Arial"/>
          <w:i/>
          <w:iCs/>
        </w:rPr>
        <w:t>.</w:t>
      </w:r>
      <w:r w:rsidRPr="00207FD2">
        <w:rPr>
          <w:rFonts w:ascii="Arial" w:hAnsi="Arial" w:cs="Arial"/>
        </w:rPr>
        <w:t xml:space="preserve"> Que signifie cela ?  Auparavant, c’était </w:t>
      </w:r>
      <w:proofErr w:type="spellStart"/>
      <w:r w:rsidRPr="00207FD2">
        <w:rPr>
          <w:rFonts w:ascii="Arial" w:hAnsi="Arial" w:cs="Arial"/>
          <w:i/>
          <w:iCs/>
        </w:rPr>
        <w:t>satyam</w:t>
      </w:r>
      <w:proofErr w:type="spellEnd"/>
      <w:r w:rsidRPr="00207FD2">
        <w:rPr>
          <w:rFonts w:ascii="Arial" w:hAnsi="Arial" w:cs="Arial"/>
        </w:rPr>
        <w:t xml:space="preserve"> qui était dit fondement du dharma. Maintenant </w:t>
      </w:r>
      <w:r w:rsidRPr="00207FD2">
        <w:rPr>
          <w:rFonts w:ascii="Arial" w:hAnsi="Arial" w:cs="Arial"/>
          <w:i/>
          <w:iCs/>
        </w:rPr>
        <w:t xml:space="preserve">ahimsa, </w:t>
      </w:r>
      <w:r w:rsidRPr="00207FD2">
        <w:rPr>
          <w:rFonts w:ascii="Arial" w:hAnsi="Arial" w:cs="Arial"/>
        </w:rPr>
        <w:t xml:space="preserve">l’absence de violence, est considérée comme le plus haut dharma. Mais </w:t>
      </w:r>
      <w:r w:rsidRPr="00207FD2">
        <w:rPr>
          <w:rFonts w:ascii="Arial" w:hAnsi="Arial" w:cs="Arial"/>
          <w:i/>
          <w:iCs/>
        </w:rPr>
        <w:t xml:space="preserve">ahimsa </w:t>
      </w:r>
      <w:r w:rsidRPr="00207FD2">
        <w:rPr>
          <w:rFonts w:ascii="Arial" w:hAnsi="Arial" w:cs="Arial"/>
        </w:rPr>
        <w:t xml:space="preserve"> ne signifie pas seulement s’abstenir de toute violence. La vraie </w:t>
      </w:r>
      <w:r w:rsidRPr="00207FD2">
        <w:rPr>
          <w:rFonts w:ascii="Arial" w:hAnsi="Arial" w:cs="Arial"/>
          <w:i/>
          <w:iCs/>
        </w:rPr>
        <w:t>ahimsa</w:t>
      </w:r>
      <w:r w:rsidRPr="00207FD2">
        <w:rPr>
          <w:rFonts w:ascii="Arial" w:hAnsi="Arial" w:cs="Arial"/>
        </w:rPr>
        <w:t xml:space="preserve"> est ne nuire ni par la parole, ni par la pensée, ni par l’action. Nous voyons ici que </w:t>
      </w:r>
      <w:proofErr w:type="spellStart"/>
      <w:r w:rsidRPr="00207FD2">
        <w:rPr>
          <w:rFonts w:ascii="Arial" w:hAnsi="Arial" w:cs="Arial"/>
          <w:i/>
          <w:iCs/>
        </w:rPr>
        <w:t>satyam</w:t>
      </w:r>
      <w:proofErr w:type="spellEnd"/>
      <w:r w:rsidRPr="00207FD2">
        <w:rPr>
          <w:rFonts w:ascii="Arial" w:hAnsi="Arial" w:cs="Arial"/>
        </w:rPr>
        <w:t xml:space="preserve"> a été touché de biais. </w:t>
      </w:r>
      <w:proofErr w:type="spellStart"/>
      <w:r w:rsidRPr="00207FD2">
        <w:rPr>
          <w:rFonts w:ascii="Arial" w:hAnsi="Arial" w:cs="Arial"/>
          <w:i/>
          <w:iCs/>
        </w:rPr>
        <w:t>Satyam</w:t>
      </w:r>
      <w:proofErr w:type="spellEnd"/>
      <w:r w:rsidRPr="00207FD2">
        <w:rPr>
          <w:rFonts w:ascii="Arial" w:hAnsi="Arial" w:cs="Arial"/>
        </w:rPr>
        <w:t xml:space="preserve"> ne connaît ni la peur ni la malédiction. </w:t>
      </w:r>
      <w:r w:rsidRPr="00207FD2">
        <w:rPr>
          <w:rFonts w:ascii="Arial" w:hAnsi="Arial" w:cs="Arial"/>
          <w:i/>
          <w:iCs/>
        </w:rPr>
        <w:t>Satyagraha</w:t>
      </w:r>
      <w:r w:rsidRPr="00207FD2">
        <w:rPr>
          <w:rFonts w:ascii="Arial" w:hAnsi="Arial" w:cs="Arial"/>
        </w:rPr>
        <w:t xml:space="preserve"> n’est pas un composé heureux. Là où règne </w:t>
      </w:r>
      <w:proofErr w:type="spellStart"/>
      <w:r w:rsidRPr="00207FD2">
        <w:rPr>
          <w:rFonts w:ascii="Arial" w:hAnsi="Arial" w:cs="Arial"/>
          <w:i/>
          <w:iCs/>
        </w:rPr>
        <w:t>satyam</w:t>
      </w:r>
      <w:proofErr w:type="spellEnd"/>
      <w:r w:rsidRPr="00207FD2">
        <w:rPr>
          <w:rFonts w:ascii="Arial" w:hAnsi="Arial" w:cs="Arial"/>
        </w:rPr>
        <w:t xml:space="preserve">, la malédiction n’existe pas. </w:t>
      </w:r>
      <w:proofErr w:type="spellStart"/>
      <w:r w:rsidRPr="00207FD2">
        <w:rPr>
          <w:rFonts w:ascii="Arial" w:hAnsi="Arial" w:cs="Arial"/>
          <w:i/>
          <w:iCs/>
        </w:rPr>
        <w:t>Satyam</w:t>
      </w:r>
      <w:proofErr w:type="spellEnd"/>
      <w:r w:rsidRPr="00207FD2">
        <w:rPr>
          <w:rFonts w:ascii="Arial" w:hAnsi="Arial" w:cs="Arial"/>
        </w:rPr>
        <w:t xml:space="preserve"> n’inflige aucune peine. Celui qui est enraciné dans la vérité ne peut commettre aucune violence. Il considère plutôt </w:t>
      </w:r>
      <w:r w:rsidRPr="00207FD2">
        <w:rPr>
          <w:rFonts w:ascii="Arial" w:hAnsi="Arial" w:cs="Arial"/>
          <w:i/>
          <w:iCs/>
        </w:rPr>
        <w:t>ahimsa</w:t>
      </w:r>
      <w:r w:rsidRPr="00207FD2">
        <w:rPr>
          <w:rFonts w:ascii="Arial" w:hAnsi="Arial" w:cs="Arial"/>
        </w:rPr>
        <w:t xml:space="preserve"> comme son plus haut dharma.</w:t>
      </w:r>
    </w:p>
    <w:p w:rsidR="00B55820" w:rsidRPr="00207FD2" w:rsidRDefault="00B55820" w:rsidP="00207FD2">
      <w:pPr>
        <w:pStyle w:val="Standard"/>
        <w:jc w:val="both"/>
        <w:rPr>
          <w:rFonts w:ascii="Arial" w:hAnsi="Arial" w:cs="Arial"/>
        </w:rPr>
      </w:pPr>
    </w:p>
    <w:p w:rsidR="00B55820" w:rsidRPr="00207FD2" w:rsidRDefault="00B55820" w:rsidP="00207FD2">
      <w:pPr>
        <w:pStyle w:val="Standard"/>
        <w:jc w:val="both"/>
        <w:rPr>
          <w:rFonts w:ascii="Arial" w:hAnsi="Arial" w:cs="Arial"/>
          <w:b/>
          <w:bCs/>
        </w:rPr>
      </w:pPr>
      <w:r w:rsidRPr="00207FD2">
        <w:rPr>
          <w:rFonts w:ascii="Arial" w:hAnsi="Arial" w:cs="Arial"/>
        </w:rPr>
        <w:t xml:space="preserve">     Il est aussi dit : </w:t>
      </w:r>
      <w:proofErr w:type="spellStart"/>
      <w:r w:rsidRPr="00207FD2">
        <w:rPr>
          <w:rFonts w:ascii="Arial" w:hAnsi="Arial" w:cs="Arial"/>
          <w:i/>
          <w:iCs/>
        </w:rPr>
        <w:t>vedokhilo</w:t>
      </w:r>
      <w:proofErr w:type="spellEnd"/>
      <w:r w:rsidRPr="00207FD2">
        <w:rPr>
          <w:rFonts w:ascii="Arial" w:hAnsi="Arial" w:cs="Arial"/>
          <w:i/>
          <w:iCs/>
        </w:rPr>
        <w:t xml:space="preserve"> </w:t>
      </w:r>
      <w:proofErr w:type="spellStart"/>
      <w:r w:rsidRPr="00207FD2">
        <w:rPr>
          <w:rFonts w:ascii="Arial" w:hAnsi="Arial" w:cs="Arial"/>
          <w:i/>
          <w:iCs/>
        </w:rPr>
        <w:t>dharmamūlam</w:t>
      </w:r>
      <w:proofErr w:type="spellEnd"/>
      <w:r w:rsidRPr="00207FD2">
        <w:rPr>
          <w:rFonts w:ascii="Arial" w:hAnsi="Arial" w:cs="Arial"/>
          <w:i/>
          <w:iCs/>
        </w:rPr>
        <w:t>.</w:t>
      </w:r>
      <w:r w:rsidRPr="00207FD2">
        <w:rPr>
          <w:rFonts w:ascii="Arial" w:hAnsi="Arial" w:cs="Arial"/>
        </w:rPr>
        <w:t xml:space="preserve"> Les Védas, qui décrivent comment célébrer les </w:t>
      </w:r>
      <w:proofErr w:type="spellStart"/>
      <w:r w:rsidRPr="00207FD2">
        <w:rPr>
          <w:rFonts w:ascii="Arial" w:hAnsi="Arial" w:cs="Arial"/>
          <w:i/>
          <w:iCs/>
        </w:rPr>
        <w:t>yajnas</w:t>
      </w:r>
      <w:proofErr w:type="spellEnd"/>
      <w:r w:rsidRPr="00207FD2">
        <w:rPr>
          <w:rFonts w:ascii="Arial" w:hAnsi="Arial" w:cs="Arial"/>
          <w:i/>
          <w:iCs/>
        </w:rPr>
        <w:t xml:space="preserve">, </w:t>
      </w:r>
      <w:r w:rsidRPr="00207FD2">
        <w:rPr>
          <w:rFonts w:ascii="Arial" w:hAnsi="Arial" w:cs="Arial"/>
        </w:rPr>
        <w:t xml:space="preserve">les </w:t>
      </w:r>
      <w:proofErr w:type="spellStart"/>
      <w:r w:rsidRPr="00207FD2">
        <w:rPr>
          <w:rFonts w:ascii="Arial" w:hAnsi="Arial" w:cs="Arial"/>
          <w:i/>
          <w:iCs/>
        </w:rPr>
        <w:t>yagas</w:t>
      </w:r>
      <w:proofErr w:type="spellEnd"/>
      <w:r w:rsidRPr="00207FD2">
        <w:rPr>
          <w:rFonts w:ascii="Arial" w:hAnsi="Arial" w:cs="Arial"/>
        </w:rPr>
        <w:t xml:space="preserve"> et les autres rituels, considèrent leur accomplissement comme un dharma. Nous avons le devoir de pratiquer les gestes que nous indiquent les Védas. Ici, il faut considérer le dharma du point de vue du devoir. Vous avez à faire votre devoir, à assumer vos obligations. C’est pourquoi il est dit : </w:t>
      </w:r>
      <w:proofErr w:type="spellStart"/>
      <w:r w:rsidRPr="00207FD2">
        <w:rPr>
          <w:rFonts w:ascii="Arial" w:hAnsi="Arial" w:cs="Arial"/>
          <w:i/>
          <w:iCs/>
        </w:rPr>
        <w:t>kartavyam</w:t>
      </w:r>
      <w:proofErr w:type="spellEnd"/>
      <w:r w:rsidRPr="00207FD2">
        <w:rPr>
          <w:rFonts w:ascii="Arial" w:hAnsi="Arial" w:cs="Arial"/>
          <w:i/>
          <w:iCs/>
        </w:rPr>
        <w:t xml:space="preserve"> yoga </w:t>
      </w:r>
      <w:proofErr w:type="spellStart"/>
      <w:r w:rsidRPr="00207FD2">
        <w:rPr>
          <w:rFonts w:ascii="Arial" w:hAnsi="Arial" w:cs="Arial"/>
          <w:i/>
          <w:iCs/>
        </w:rPr>
        <w:t>ucyate</w:t>
      </w:r>
      <w:proofErr w:type="spellEnd"/>
      <w:r w:rsidRPr="00207FD2">
        <w:rPr>
          <w:rFonts w:ascii="Arial" w:hAnsi="Arial" w:cs="Arial"/>
          <w:i/>
          <w:iCs/>
        </w:rPr>
        <w:t>.</w:t>
      </w:r>
    </w:p>
    <w:p w:rsidR="00B55820" w:rsidRPr="00207FD2" w:rsidRDefault="00B55820" w:rsidP="00207FD2">
      <w:pPr>
        <w:pStyle w:val="Standard"/>
        <w:jc w:val="both"/>
        <w:rPr>
          <w:rFonts w:ascii="Arial" w:hAnsi="Arial" w:cs="Arial"/>
          <w:i/>
          <w:iCs/>
        </w:rPr>
      </w:pPr>
    </w:p>
    <w:p w:rsidR="00B55820" w:rsidRPr="00207FD2" w:rsidRDefault="00B55820" w:rsidP="00207FD2">
      <w:pPr>
        <w:pStyle w:val="Standard"/>
        <w:jc w:val="both"/>
        <w:rPr>
          <w:rFonts w:ascii="Arial" w:hAnsi="Arial" w:cs="Arial"/>
          <w:b/>
          <w:bCs/>
        </w:rPr>
      </w:pPr>
      <w:r w:rsidRPr="00207FD2">
        <w:rPr>
          <w:rFonts w:ascii="Arial" w:hAnsi="Arial" w:cs="Arial"/>
        </w:rPr>
        <w:t xml:space="preserve">     Dans un verset de la </w:t>
      </w:r>
      <w:proofErr w:type="spellStart"/>
      <w:r w:rsidRPr="00207FD2">
        <w:rPr>
          <w:rFonts w:ascii="Arial" w:hAnsi="Arial" w:cs="Arial"/>
          <w:i/>
          <w:iCs/>
        </w:rPr>
        <w:t>Gītā</w:t>
      </w:r>
      <w:proofErr w:type="spellEnd"/>
      <w:r w:rsidRPr="00207FD2">
        <w:rPr>
          <w:rFonts w:ascii="Arial" w:hAnsi="Arial" w:cs="Arial"/>
        </w:rPr>
        <w:t xml:space="preserve">, </w:t>
      </w:r>
      <w:proofErr w:type="spellStart"/>
      <w:r w:rsidRPr="00207FD2">
        <w:rPr>
          <w:rFonts w:ascii="Arial" w:hAnsi="Arial" w:cs="Arial"/>
          <w:i/>
          <w:iCs/>
        </w:rPr>
        <w:t>svadharme</w:t>
      </w:r>
      <w:proofErr w:type="spellEnd"/>
      <w:r w:rsidRPr="00207FD2">
        <w:rPr>
          <w:rFonts w:ascii="Arial" w:hAnsi="Arial" w:cs="Arial"/>
          <w:i/>
          <w:iCs/>
        </w:rPr>
        <w:t xml:space="preserve"> </w:t>
      </w:r>
      <w:proofErr w:type="spellStart"/>
      <w:r w:rsidRPr="00207FD2">
        <w:rPr>
          <w:rFonts w:ascii="Arial" w:hAnsi="Arial" w:cs="Arial"/>
          <w:i/>
          <w:iCs/>
        </w:rPr>
        <w:t>nidhanam</w:t>
      </w:r>
      <w:proofErr w:type="spellEnd"/>
      <w:r w:rsidRPr="00207FD2">
        <w:rPr>
          <w:rFonts w:ascii="Arial" w:hAnsi="Arial" w:cs="Arial"/>
          <w:i/>
          <w:iCs/>
        </w:rPr>
        <w:t xml:space="preserve"> </w:t>
      </w:r>
      <w:proofErr w:type="spellStart"/>
      <w:r w:rsidRPr="00207FD2">
        <w:rPr>
          <w:rFonts w:ascii="Arial" w:hAnsi="Arial" w:cs="Arial"/>
          <w:i/>
          <w:iCs/>
        </w:rPr>
        <w:t>sreyah</w:t>
      </w:r>
      <w:proofErr w:type="spellEnd"/>
      <w:r w:rsidRPr="00207FD2">
        <w:rPr>
          <w:rFonts w:ascii="Arial" w:hAnsi="Arial" w:cs="Arial"/>
          <w:i/>
          <w:iCs/>
        </w:rPr>
        <w:t xml:space="preserve"> </w:t>
      </w:r>
      <w:proofErr w:type="spellStart"/>
      <w:r w:rsidRPr="00207FD2">
        <w:rPr>
          <w:rFonts w:ascii="Arial" w:hAnsi="Arial" w:cs="Arial"/>
          <w:i/>
          <w:iCs/>
        </w:rPr>
        <w:t>paradharmo</w:t>
      </w:r>
      <w:proofErr w:type="spellEnd"/>
      <w:r w:rsidRPr="00207FD2">
        <w:rPr>
          <w:rFonts w:ascii="Arial" w:hAnsi="Arial" w:cs="Arial"/>
          <w:i/>
          <w:iCs/>
        </w:rPr>
        <w:t xml:space="preserve"> </w:t>
      </w:r>
      <w:proofErr w:type="spellStart"/>
      <w:r w:rsidRPr="00207FD2">
        <w:rPr>
          <w:rFonts w:ascii="Arial" w:hAnsi="Arial" w:cs="Arial"/>
          <w:i/>
          <w:iCs/>
        </w:rPr>
        <w:t>bhayavahah</w:t>
      </w:r>
      <w:proofErr w:type="spellEnd"/>
      <w:r w:rsidRPr="00207FD2">
        <w:rPr>
          <w:rFonts w:ascii="Arial" w:hAnsi="Arial" w:cs="Arial"/>
        </w:rPr>
        <w:t xml:space="preserve">, vous devez comprendre que </w:t>
      </w:r>
      <w:proofErr w:type="spellStart"/>
      <w:r w:rsidRPr="00207FD2">
        <w:rPr>
          <w:rFonts w:ascii="Arial" w:hAnsi="Arial" w:cs="Arial"/>
          <w:i/>
          <w:iCs/>
        </w:rPr>
        <w:t>svadharme</w:t>
      </w:r>
      <w:proofErr w:type="spellEnd"/>
      <w:r w:rsidRPr="00207FD2">
        <w:rPr>
          <w:rFonts w:ascii="Arial" w:hAnsi="Arial" w:cs="Arial"/>
          <w:i/>
          <w:iCs/>
        </w:rPr>
        <w:t xml:space="preserve"> </w:t>
      </w:r>
      <w:r w:rsidRPr="00207FD2">
        <w:rPr>
          <w:rFonts w:ascii="Arial" w:hAnsi="Arial" w:cs="Arial"/>
        </w:rPr>
        <w:t>se réfère à l’</w:t>
      </w:r>
      <w:proofErr w:type="spellStart"/>
      <w:r w:rsidRPr="00207FD2">
        <w:rPr>
          <w:rFonts w:ascii="Arial" w:hAnsi="Arial" w:cs="Arial"/>
          <w:i/>
          <w:iCs/>
        </w:rPr>
        <w:t>ātmadharma</w:t>
      </w:r>
      <w:proofErr w:type="spellEnd"/>
      <w:r w:rsidRPr="00207FD2">
        <w:rPr>
          <w:rFonts w:ascii="Arial" w:hAnsi="Arial" w:cs="Arial"/>
        </w:rPr>
        <w:t>. D’autre part, les dharmas des quatre castes et des quatre phases de l’existence, sont une question relative à la naissance. La population mondiale est un mélange de noirs, blancs, jaunes et bruns, et l’on trouve ces races dans tous les pays.</w:t>
      </w:r>
    </w:p>
    <w:p w:rsidR="00B55820" w:rsidRPr="00207FD2" w:rsidRDefault="00B55820" w:rsidP="00207FD2">
      <w:pPr>
        <w:pStyle w:val="Standard"/>
        <w:jc w:val="both"/>
        <w:rPr>
          <w:rFonts w:ascii="Arial" w:hAnsi="Arial" w:cs="Arial"/>
        </w:rPr>
      </w:pPr>
    </w:p>
    <w:p w:rsidR="00B55820" w:rsidRPr="00207FD2" w:rsidRDefault="00B55820" w:rsidP="00207FD2">
      <w:pPr>
        <w:pStyle w:val="Standard"/>
        <w:jc w:val="both"/>
        <w:rPr>
          <w:rFonts w:ascii="Arial" w:hAnsi="Arial" w:cs="Arial"/>
          <w:b/>
          <w:bCs/>
        </w:rPr>
      </w:pPr>
      <w:r w:rsidRPr="00207FD2">
        <w:rPr>
          <w:rFonts w:ascii="Arial" w:hAnsi="Arial" w:cs="Arial"/>
        </w:rPr>
        <w:t xml:space="preserve">     Les dharmas des quatre phases de la vie, </w:t>
      </w:r>
      <w:r w:rsidRPr="00207FD2">
        <w:rPr>
          <w:rFonts w:ascii="Arial" w:hAnsi="Arial" w:cs="Arial"/>
          <w:i/>
          <w:iCs/>
        </w:rPr>
        <w:t xml:space="preserve">brahmacarya, </w:t>
      </w:r>
      <w:proofErr w:type="spellStart"/>
      <w:r w:rsidRPr="00207FD2">
        <w:rPr>
          <w:rFonts w:ascii="Arial" w:hAnsi="Arial" w:cs="Arial"/>
          <w:i/>
          <w:iCs/>
        </w:rPr>
        <w:t>grihastya</w:t>
      </w:r>
      <w:proofErr w:type="spellEnd"/>
      <w:r w:rsidRPr="00207FD2">
        <w:rPr>
          <w:rFonts w:ascii="Arial" w:hAnsi="Arial" w:cs="Arial"/>
          <w:i/>
          <w:iCs/>
        </w:rPr>
        <w:t xml:space="preserve">, vanaprastha </w:t>
      </w:r>
      <w:r w:rsidRPr="00207FD2">
        <w:rPr>
          <w:rFonts w:ascii="Arial" w:hAnsi="Arial" w:cs="Arial"/>
        </w:rPr>
        <w:t xml:space="preserve">et </w:t>
      </w:r>
      <w:r w:rsidRPr="00207FD2">
        <w:rPr>
          <w:rFonts w:ascii="Arial" w:hAnsi="Arial" w:cs="Arial"/>
          <w:i/>
          <w:iCs/>
        </w:rPr>
        <w:t>sanyasa</w:t>
      </w:r>
      <w:r w:rsidRPr="00207FD2">
        <w:rPr>
          <w:rFonts w:ascii="Arial" w:hAnsi="Arial" w:cs="Arial"/>
        </w:rPr>
        <w:t xml:space="preserve">, doivent être compris comme quatre étapes, quatre processus de </w:t>
      </w:r>
      <w:proofErr w:type="spellStart"/>
      <w:r w:rsidRPr="00207FD2">
        <w:rPr>
          <w:rFonts w:ascii="Arial" w:hAnsi="Arial" w:cs="Arial"/>
          <w:i/>
          <w:iCs/>
        </w:rPr>
        <w:t>sādhanā</w:t>
      </w:r>
      <w:proofErr w:type="spellEnd"/>
      <w:r w:rsidRPr="00207FD2">
        <w:rPr>
          <w:rFonts w:ascii="Arial" w:hAnsi="Arial" w:cs="Arial"/>
        </w:rPr>
        <w:t>, pour atteindre Brahman, après avoir accompli les actes indiqués comme notre devoir.</w:t>
      </w:r>
    </w:p>
    <w:p w:rsidR="00B55820" w:rsidRPr="00207FD2" w:rsidRDefault="00B55820" w:rsidP="00207FD2">
      <w:pPr>
        <w:pStyle w:val="Standard"/>
        <w:jc w:val="both"/>
        <w:rPr>
          <w:rFonts w:ascii="Arial" w:hAnsi="Arial" w:cs="Arial"/>
        </w:rPr>
      </w:pPr>
    </w:p>
    <w:p w:rsidR="00B55820" w:rsidRPr="00207FD2" w:rsidRDefault="00B55820" w:rsidP="00207FD2">
      <w:pPr>
        <w:pStyle w:val="Standard"/>
        <w:jc w:val="both"/>
        <w:rPr>
          <w:rFonts w:ascii="Arial" w:hAnsi="Arial" w:cs="Arial"/>
          <w:b/>
          <w:bCs/>
        </w:rPr>
      </w:pPr>
      <w:r w:rsidRPr="00207FD2">
        <w:rPr>
          <w:rFonts w:ascii="Arial" w:hAnsi="Arial" w:cs="Arial"/>
        </w:rPr>
        <w:t xml:space="preserve">     Ainsi le dharma est très subtil. La force vitale de </w:t>
      </w:r>
      <w:proofErr w:type="spellStart"/>
      <w:r w:rsidRPr="00207FD2">
        <w:rPr>
          <w:rFonts w:ascii="Arial" w:hAnsi="Arial" w:cs="Arial"/>
          <w:i/>
          <w:iCs/>
        </w:rPr>
        <w:t>satyam</w:t>
      </w:r>
      <w:proofErr w:type="spellEnd"/>
      <w:r w:rsidRPr="00207FD2">
        <w:rPr>
          <w:rFonts w:ascii="Arial" w:hAnsi="Arial" w:cs="Arial"/>
          <w:i/>
          <w:iCs/>
        </w:rPr>
        <w:t xml:space="preserve"> </w:t>
      </w:r>
      <w:r w:rsidRPr="00207FD2">
        <w:rPr>
          <w:rFonts w:ascii="Arial" w:hAnsi="Arial" w:cs="Arial"/>
        </w:rPr>
        <w:t>réside dans l’expression orale, tandis que celle du dharma réside dans les actes.</w:t>
      </w:r>
    </w:p>
    <w:p w:rsidR="00B55820" w:rsidRPr="00207FD2" w:rsidRDefault="00B55820" w:rsidP="00207FD2">
      <w:pPr>
        <w:pStyle w:val="Standard"/>
        <w:jc w:val="both"/>
        <w:rPr>
          <w:rFonts w:ascii="Arial" w:hAnsi="Arial" w:cs="Arial"/>
        </w:rPr>
      </w:pPr>
    </w:p>
    <w:p w:rsidR="00B55820" w:rsidRPr="00207FD2" w:rsidRDefault="00207FD2" w:rsidP="00207FD2">
      <w:pPr>
        <w:pStyle w:val="Standard"/>
        <w:jc w:val="both"/>
        <w:rPr>
          <w:rFonts w:ascii="Arial" w:hAnsi="Arial" w:cs="Arial"/>
          <w:b/>
          <w:bCs/>
        </w:rPr>
      </w:pPr>
      <w:r w:rsidRPr="00207FD2">
        <w:rPr>
          <w:rFonts w:ascii="Arial" w:hAnsi="Arial" w:cs="Arial"/>
          <w:b/>
          <w:bCs/>
        </w:rPr>
        <w:t>Q :</w:t>
      </w:r>
      <w:r w:rsidR="00B55820" w:rsidRPr="00207FD2">
        <w:rPr>
          <w:rFonts w:ascii="Arial" w:hAnsi="Arial" w:cs="Arial"/>
          <w:b/>
          <w:bCs/>
        </w:rPr>
        <w:t xml:space="preserve"> Swami, la transformation de l’être humain, comment advient-elle ?</w:t>
      </w:r>
    </w:p>
    <w:p w:rsidR="00B55820" w:rsidRPr="00207FD2" w:rsidRDefault="00B55820" w:rsidP="00207FD2">
      <w:pPr>
        <w:pStyle w:val="Standard"/>
        <w:jc w:val="both"/>
        <w:rPr>
          <w:rFonts w:ascii="Arial" w:hAnsi="Arial" w:cs="Arial"/>
          <w:i/>
          <w:iCs/>
        </w:rPr>
      </w:pPr>
    </w:p>
    <w:p w:rsidR="00207FD2" w:rsidRPr="00207FD2" w:rsidRDefault="00B55820" w:rsidP="00207FD2">
      <w:pPr>
        <w:pStyle w:val="Standard"/>
        <w:jc w:val="both"/>
        <w:rPr>
          <w:rFonts w:ascii="Arial" w:hAnsi="Arial" w:cs="Arial"/>
        </w:rPr>
      </w:pPr>
      <w:r w:rsidRPr="00207FD2">
        <w:rPr>
          <w:rFonts w:ascii="Arial" w:hAnsi="Arial" w:cs="Arial"/>
          <w:b/>
          <w:bCs/>
        </w:rPr>
        <w:t xml:space="preserve">Bhagavân : </w:t>
      </w:r>
      <w:r w:rsidRPr="00207FD2">
        <w:rPr>
          <w:rFonts w:ascii="Arial" w:hAnsi="Arial" w:cs="Arial"/>
        </w:rPr>
        <w:t>En réalité, la transformation de l’être humain est celle de son esprit. Vous l’appelez erronément « transformation du cœur ». Il ne s’agit pas du cœur physique, situé du côté gauche de la poitrine. Le cœur spirituel est tout à fait différent et est omniprésent. Il s’agit de la vie ou de la conscience, non sujette à changement. La transformation de l’esprit est vraiment importante, car seul l’être muni d’un esprit est appelé ‘homme’. L’individu disparaît, mais son esprit survit. Voilà pourquoi il est dit :</w:t>
      </w:r>
    </w:p>
    <w:p w:rsidR="00B55820" w:rsidRPr="00207FD2" w:rsidRDefault="00B55820" w:rsidP="00207FD2">
      <w:pPr>
        <w:pStyle w:val="Standard"/>
        <w:jc w:val="center"/>
        <w:rPr>
          <w:rFonts w:ascii="Arial" w:hAnsi="Arial" w:cs="Arial"/>
          <w:b/>
          <w:bCs/>
          <w:i/>
          <w:iCs/>
        </w:rPr>
      </w:pPr>
      <w:proofErr w:type="spellStart"/>
      <w:r w:rsidRPr="00207FD2">
        <w:rPr>
          <w:rFonts w:ascii="Arial" w:hAnsi="Arial" w:cs="Arial"/>
          <w:b/>
          <w:bCs/>
          <w:i/>
          <w:iCs/>
        </w:rPr>
        <w:t>Maneva</w:t>
      </w:r>
      <w:proofErr w:type="spellEnd"/>
      <w:r w:rsidRPr="00207FD2">
        <w:rPr>
          <w:rFonts w:ascii="Arial" w:hAnsi="Arial" w:cs="Arial"/>
          <w:b/>
          <w:bCs/>
          <w:i/>
          <w:iCs/>
        </w:rPr>
        <w:t xml:space="preserve"> </w:t>
      </w:r>
      <w:proofErr w:type="spellStart"/>
      <w:r w:rsidRPr="00207FD2">
        <w:rPr>
          <w:rFonts w:ascii="Arial" w:hAnsi="Arial" w:cs="Arial"/>
          <w:b/>
          <w:bCs/>
          <w:i/>
          <w:iCs/>
        </w:rPr>
        <w:t>manusyanam</w:t>
      </w:r>
      <w:proofErr w:type="spellEnd"/>
    </w:p>
    <w:p w:rsidR="00B55820" w:rsidRPr="00207FD2" w:rsidRDefault="00B55820" w:rsidP="00207FD2">
      <w:pPr>
        <w:pStyle w:val="Standard"/>
        <w:jc w:val="center"/>
        <w:rPr>
          <w:rFonts w:ascii="Arial" w:hAnsi="Arial" w:cs="Arial"/>
          <w:b/>
          <w:bCs/>
          <w:i/>
          <w:iCs/>
        </w:rPr>
      </w:pPr>
      <w:proofErr w:type="spellStart"/>
      <w:proofErr w:type="gramStart"/>
      <w:r w:rsidRPr="00207FD2">
        <w:rPr>
          <w:rFonts w:ascii="Arial" w:hAnsi="Arial" w:cs="Arial"/>
          <w:b/>
          <w:bCs/>
          <w:i/>
          <w:iCs/>
        </w:rPr>
        <w:t>karanam</w:t>
      </w:r>
      <w:proofErr w:type="spellEnd"/>
      <w:proofErr w:type="gramEnd"/>
      <w:r w:rsidRPr="00207FD2">
        <w:rPr>
          <w:rFonts w:ascii="Arial" w:hAnsi="Arial" w:cs="Arial"/>
          <w:b/>
          <w:bCs/>
          <w:i/>
          <w:iCs/>
        </w:rPr>
        <w:t xml:space="preserve"> </w:t>
      </w:r>
      <w:proofErr w:type="spellStart"/>
      <w:r w:rsidRPr="00207FD2">
        <w:rPr>
          <w:rFonts w:ascii="Arial" w:hAnsi="Arial" w:cs="Arial"/>
          <w:b/>
          <w:bCs/>
          <w:i/>
          <w:iCs/>
        </w:rPr>
        <w:t>bandhamoksayoh</w:t>
      </w:r>
      <w:proofErr w:type="spellEnd"/>
    </w:p>
    <w:p w:rsidR="00B55820" w:rsidRPr="00207FD2" w:rsidRDefault="00B55820" w:rsidP="00207FD2">
      <w:pPr>
        <w:pStyle w:val="Standard"/>
        <w:jc w:val="both"/>
        <w:rPr>
          <w:rFonts w:ascii="Arial" w:hAnsi="Arial" w:cs="Arial"/>
          <w:i/>
          <w:iCs/>
        </w:rPr>
      </w:pPr>
    </w:p>
    <w:p w:rsidR="00B55820" w:rsidRPr="00207FD2" w:rsidRDefault="00B55820" w:rsidP="00207FD2">
      <w:pPr>
        <w:pStyle w:val="Standard"/>
        <w:jc w:val="both"/>
        <w:rPr>
          <w:rFonts w:ascii="Arial" w:hAnsi="Arial" w:cs="Arial"/>
          <w:b/>
          <w:bCs/>
        </w:rPr>
      </w:pPr>
      <w:r w:rsidRPr="00207FD2">
        <w:rPr>
          <w:rFonts w:ascii="Arial" w:hAnsi="Arial" w:cs="Arial"/>
        </w:rPr>
        <w:t xml:space="preserve">     L’esprit seul est cause de servitude ou de délivrance des êtres humains. Lorsque cet esprit s’extériorise, comme il le fait dans le </w:t>
      </w:r>
      <w:proofErr w:type="spellStart"/>
      <w:r w:rsidRPr="00207FD2">
        <w:rPr>
          <w:rFonts w:ascii="Arial" w:hAnsi="Arial" w:cs="Arial"/>
          <w:i/>
          <w:iCs/>
        </w:rPr>
        <w:t>pravritti</w:t>
      </w:r>
      <w:proofErr w:type="spellEnd"/>
      <w:r w:rsidRPr="00207FD2">
        <w:rPr>
          <w:rFonts w:ascii="Arial" w:hAnsi="Arial" w:cs="Arial"/>
          <w:i/>
          <w:iCs/>
        </w:rPr>
        <w:t xml:space="preserve"> marga</w:t>
      </w:r>
      <w:r w:rsidRPr="00207FD2">
        <w:rPr>
          <w:rFonts w:ascii="Arial" w:hAnsi="Arial" w:cs="Arial"/>
        </w:rPr>
        <w:t xml:space="preserve">, il se sature de désirs, d’idées et de problèmes mondains. En revanche, lorsqu’il est attiré dans le </w:t>
      </w:r>
      <w:proofErr w:type="spellStart"/>
      <w:r w:rsidRPr="00207FD2">
        <w:rPr>
          <w:rFonts w:ascii="Arial" w:hAnsi="Arial" w:cs="Arial"/>
          <w:i/>
          <w:iCs/>
        </w:rPr>
        <w:t>nivritti</w:t>
      </w:r>
      <w:proofErr w:type="spellEnd"/>
      <w:r w:rsidRPr="00207FD2">
        <w:rPr>
          <w:rFonts w:ascii="Arial" w:hAnsi="Arial" w:cs="Arial"/>
          <w:i/>
          <w:iCs/>
        </w:rPr>
        <w:t xml:space="preserve"> marga</w:t>
      </w:r>
      <w:r w:rsidRPr="00207FD2">
        <w:rPr>
          <w:rFonts w:ascii="Arial" w:hAnsi="Arial" w:cs="Arial"/>
        </w:rPr>
        <w:t xml:space="preserve">, tout cela est contrôlé. Cet état est appelé </w:t>
      </w:r>
      <w:proofErr w:type="spellStart"/>
      <w:r w:rsidRPr="00207FD2">
        <w:rPr>
          <w:rFonts w:ascii="Arial" w:hAnsi="Arial" w:cs="Arial"/>
          <w:i/>
          <w:iCs/>
        </w:rPr>
        <w:t>amanaskam</w:t>
      </w:r>
      <w:proofErr w:type="spellEnd"/>
      <w:r w:rsidRPr="00207FD2">
        <w:rPr>
          <w:rFonts w:ascii="Arial" w:hAnsi="Arial" w:cs="Arial"/>
        </w:rPr>
        <w:t>, désintéressement, et il facilite l’expérience intérieure de la paix et de la joie. C’est cela que l’on entend par transformation de l’esprit. Alors seulement la transformation des êtres humains est possible.</w:t>
      </w:r>
    </w:p>
    <w:p w:rsidR="00B55820" w:rsidRPr="00207FD2" w:rsidRDefault="00B55820" w:rsidP="00207FD2">
      <w:pPr>
        <w:pStyle w:val="Standard"/>
        <w:jc w:val="both"/>
        <w:rPr>
          <w:rFonts w:ascii="Arial" w:hAnsi="Arial" w:cs="Arial"/>
        </w:rPr>
      </w:pPr>
    </w:p>
    <w:p w:rsidR="00B55820" w:rsidRPr="00207FD2" w:rsidRDefault="00B55820" w:rsidP="00207FD2">
      <w:pPr>
        <w:pStyle w:val="Standard"/>
        <w:jc w:val="both"/>
        <w:rPr>
          <w:rFonts w:ascii="Arial" w:hAnsi="Arial" w:cs="Arial"/>
          <w:b/>
          <w:bCs/>
        </w:rPr>
      </w:pPr>
      <w:r w:rsidRPr="00207FD2">
        <w:rPr>
          <w:rFonts w:ascii="Arial" w:hAnsi="Arial" w:cs="Arial"/>
          <w:b/>
          <w:bCs/>
        </w:rPr>
        <w:t xml:space="preserve">Q : Swami, dans quel sens comprendre le triple sentier : karma, bhakti et </w:t>
      </w:r>
      <w:proofErr w:type="spellStart"/>
      <w:r w:rsidRPr="00207FD2">
        <w:rPr>
          <w:rFonts w:ascii="Arial" w:hAnsi="Arial" w:cs="Arial"/>
          <w:b/>
          <w:bCs/>
        </w:rPr>
        <w:t>jñāna</w:t>
      </w:r>
      <w:proofErr w:type="spellEnd"/>
      <w:r w:rsidRPr="00207FD2">
        <w:rPr>
          <w:rFonts w:ascii="Arial" w:hAnsi="Arial" w:cs="Arial"/>
          <w:b/>
          <w:bCs/>
        </w:rPr>
        <w:t> ?</w:t>
      </w:r>
    </w:p>
    <w:p w:rsidR="00B55820" w:rsidRPr="00207FD2" w:rsidRDefault="00B55820" w:rsidP="00207FD2">
      <w:pPr>
        <w:pStyle w:val="Standard"/>
        <w:jc w:val="both"/>
        <w:rPr>
          <w:rFonts w:ascii="Arial" w:hAnsi="Arial" w:cs="Arial"/>
          <w:i/>
          <w:iCs/>
        </w:rPr>
      </w:pPr>
    </w:p>
    <w:p w:rsidR="00B55820" w:rsidRPr="00207FD2" w:rsidRDefault="00B55820" w:rsidP="00207FD2">
      <w:pPr>
        <w:pStyle w:val="Standard"/>
        <w:jc w:val="both"/>
        <w:rPr>
          <w:rFonts w:ascii="Arial" w:hAnsi="Arial" w:cs="Arial"/>
          <w:b/>
          <w:bCs/>
        </w:rPr>
      </w:pPr>
      <w:r w:rsidRPr="00207FD2">
        <w:rPr>
          <w:rFonts w:ascii="Arial" w:hAnsi="Arial" w:cs="Arial"/>
          <w:b/>
          <w:bCs/>
        </w:rPr>
        <w:t xml:space="preserve">Bhagavân : </w:t>
      </w:r>
      <w:r w:rsidRPr="00207FD2">
        <w:rPr>
          <w:rFonts w:ascii="Arial" w:hAnsi="Arial" w:cs="Arial"/>
        </w:rPr>
        <w:t xml:space="preserve">Observez votre montre-bracelet. Chaque montre </w:t>
      </w:r>
      <w:proofErr w:type="gramStart"/>
      <w:r w:rsidRPr="00207FD2">
        <w:rPr>
          <w:rFonts w:ascii="Arial" w:hAnsi="Arial" w:cs="Arial"/>
        </w:rPr>
        <w:t>a</w:t>
      </w:r>
      <w:proofErr w:type="gramEnd"/>
      <w:r w:rsidRPr="00207FD2">
        <w:rPr>
          <w:rFonts w:ascii="Arial" w:hAnsi="Arial" w:cs="Arial"/>
        </w:rPr>
        <w:t xml:space="preserve"> trois lancettes, une pour les secondes, une pour les minutes et une pour les heures, n’est-ce pas ? La lancette des secondes doit marquer soixante secondes pour faire bouger d’un cran celle des minutes. Puis la lancette des minutes doit bouger soixante fois pour que celle des heures se mette en mouvement jusqu’à l’heure suivante. Ici la lancette des secondes est le </w:t>
      </w:r>
      <w:r w:rsidRPr="00207FD2">
        <w:rPr>
          <w:rFonts w:ascii="Arial" w:hAnsi="Arial" w:cs="Arial"/>
          <w:i/>
          <w:iCs/>
        </w:rPr>
        <w:t xml:space="preserve">karma marga – </w:t>
      </w:r>
      <w:r w:rsidRPr="00207FD2">
        <w:rPr>
          <w:rFonts w:ascii="Arial" w:hAnsi="Arial" w:cs="Arial"/>
        </w:rPr>
        <w:t xml:space="preserve">le sentier de l’action désintéressée. La lancette des minutes est le </w:t>
      </w:r>
      <w:r w:rsidRPr="00207FD2">
        <w:rPr>
          <w:rFonts w:ascii="Arial" w:hAnsi="Arial" w:cs="Arial"/>
          <w:i/>
          <w:iCs/>
        </w:rPr>
        <w:t>bhakti marga</w:t>
      </w:r>
      <w:r w:rsidRPr="00207FD2">
        <w:rPr>
          <w:rFonts w:ascii="Arial" w:hAnsi="Arial" w:cs="Arial"/>
        </w:rPr>
        <w:t xml:space="preserve"> – le sentier de la dévotion, tandis que la lancette des heures est le </w:t>
      </w:r>
      <w:proofErr w:type="spellStart"/>
      <w:r w:rsidRPr="00207FD2">
        <w:rPr>
          <w:rFonts w:ascii="Arial" w:hAnsi="Arial" w:cs="Arial"/>
          <w:i/>
          <w:iCs/>
        </w:rPr>
        <w:t>jñāna</w:t>
      </w:r>
      <w:proofErr w:type="spellEnd"/>
      <w:r w:rsidRPr="00207FD2">
        <w:rPr>
          <w:rFonts w:ascii="Arial" w:hAnsi="Arial" w:cs="Arial"/>
          <w:i/>
          <w:iCs/>
        </w:rPr>
        <w:t xml:space="preserve"> marga –</w:t>
      </w:r>
      <w:r w:rsidRPr="00207FD2">
        <w:rPr>
          <w:rFonts w:ascii="Arial" w:hAnsi="Arial" w:cs="Arial"/>
        </w:rPr>
        <w:t xml:space="preserve"> le sentier de la sagesse.</w:t>
      </w:r>
    </w:p>
    <w:p w:rsidR="00B55820" w:rsidRPr="00207FD2" w:rsidRDefault="00B55820" w:rsidP="00207FD2">
      <w:pPr>
        <w:pStyle w:val="Standard"/>
        <w:jc w:val="both"/>
        <w:rPr>
          <w:rFonts w:ascii="Arial" w:hAnsi="Arial" w:cs="Arial"/>
        </w:rPr>
      </w:pPr>
    </w:p>
    <w:p w:rsidR="00B55820" w:rsidRPr="00207FD2" w:rsidRDefault="00B55820" w:rsidP="00207FD2">
      <w:pPr>
        <w:pStyle w:val="Standard"/>
        <w:jc w:val="both"/>
        <w:rPr>
          <w:rFonts w:ascii="Arial" w:hAnsi="Arial" w:cs="Arial"/>
          <w:b/>
          <w:bCs/>
        </w:rPr>
      </w:pPr>
      <w:r w:rsidRPr="00207FD2">
        <w:rPr>
          <w:rFonts w:ascii="Arial" w:hAnsi="Arial" w:cs="Arial"/>
        </w:rPr>
        <w:t xml:space="preserve">     Je vous donne un autre exemple. Lorsque vous rentrez chez vous pour les vacances, la plupart d’entre vous voyagent en train. Pour atteindre votre destination, vous avez trois possibilités : vous pouvez prendre un train express qui vous emmène directement à votre lieu de résidence. Vous pouvez aussi prendre un train, dont le wagon dans lequel vous êtes assis, sera attaché à un autre train, à la gare de jonction. Vous n’avez pas à descendre du train et changer, tout se fait par rattachement de wagons. Il y a encore une autre façon de voyager. Vous sautez dans un train et parcourez une certaine distance, en descendez  à une gare et montez dans un autre train qui arrivera à votre destination. C’est ce qu’on appelle un train-passagers.</w:t>
      </w:r>
    </w:p>
    <w:p w:rsidR="00B55820" w:rsidRPr="00207FD2" w:rsidRDefault="00B55820" w:rsidP="00207FD2">
      <w:pPr>
        <w:pStyle w:val="Standard"/>
        <w:jc w:val="both"/>
        <w:rPr>
          <w:rFonts w:ascii="Arial" w:hAnsi="Arial" w:cs="Arial"/>
        </w:rPr>
      </w:pPr>
    </w:p>
    <w:p w:rsidR="00B55820" w:rsidRPr="00207FD2" w:rsidRDefault="00B55820" w:rsidP="00207FD2">
      <w:pPr>
        <w:pStyle w:val="Standard"/>
        <w:jc w:val="both"/>
        <w:rPr>
          <w:rFonts w:ascii="Arial" w:hAnsi="Arial" w:cs="Arial"/>
          <w:b/>
          <w:bCs/>
        </w:rPr>
      </w:pPr>
      <w:r w:rsidRPr="00207FD2">
        <w:rPr>
          <w:rFonts w:ascii="Arial" w:hAnsi="Arial" w:cs="Arial"/>
        </w:rPr>
        <w:t xml:space="preserve">     Ces trois manières de voyager valent aussi pour le sentier spirituel. Le sentier du service désintéressé, </w:t>
      </w:r>
      <w:r w:rsidRPr="00207FD2">
        <w:rPr>
          <w:rFonts w:ascii="Arial" w:hAnsi="Arial" w:cs="Arial"/>
          <w:i/>
          <w:iCs/>
        </w:rPr>
        <w:t>karma marga</w:t>
      </w:r>
      <w:r w:rsidRPr="00207FD2">
        <w:rPr>
          <w:rFonts w:ascii="Arial" w:hAnsi="Arial" w:cs="Arial"/>
        </w:rPr>
        <w:t xml:space="preserve">, est similaire au train-passagers. Le sentier de la dévotion, </w:t>
      </w:r>
      <w:r w:rsidRPr="00207FD2">
        <w:rPr>
          <w:rFonts w:ascii="Arial" w:hAnsi="Arial" w:cs="Arial"/>
          <w:i/>
          <w:iCs/>
        </w:rPr>
        <w:t>bhakti marga</w:t>
      </w:r>
      <w:r w:rsidRPr="00207FD2">
        <w:rPr>
          <w:rFonts w:ascii="Arial" w:hAnsi="Arial" w:cs="Arial"/>
        </w:rPr>
        <w:t xml:space="preserve">, est comme le wagon rattaché à la gare de jonction, sans que vous ayez à changer de train.  Finalement la voie de la sagesse, </w:t>
      </w:r>
      <w:proofErr w:type="spellStart"/>
      <w:r w:rsidRPr="00207FD2">
        <w:rPr>
          <w:rFonts w:ascii="Arial" w:hAnsi="Arial" w:cs="Arial"/>
          <w:i/>
          <w:iCs/>
        </w:rPr>
        <w:t>jñāna</w:t>
      </w:r>
      <w:proofErr w:type="spellEnd"/>
      <w:r w:rsidRPr="00207FD2">
        <w:rPr>
          <w:rFonts w:ascii="Arial" w:hAnsi="Arial" w:cs="Arial"/>
          <w:i/>
          <w:iCs/>
        </w:rPr>
        <w:t xml:space="preserve"> marga</w:t>
      </w:r>
      <w:r w:rsidRPr="00207FD2">
        <w:rPr>
          <w:rFonts w:ascii="Arial" w:hAnsi="Arial" w:cs="Arial"/>
        </w:rPr>
        <w:t>, est un train express qui vous conduit directement à votre destination.</w:t>
      </w:r>
    </w:p>
    <w:p w:rsidR="00B55820" w:rsidRPr="00207FD2" w:rsidRDefault="00B55820" w:rsidP="00207FD2">
      <w:pPr>
        <w:pStyle w:val="Standard"/>
        <w:jc w:val="both"/>
        <w:rPr>
          <w:rFonts w:ascii="Arial" w:hAnsi="Arial" w:cs="Arial"/>
        </w:rPr>
      </w:pPr>
    </w:p>
    <w:p w:rsidR="00B55820" w:rsidRDefault="00B55820" w:rsidP="00207FD2">
      <w:pPr>
        <w:pStyle w:val="Standard"/>
        <w:jc w:val="both"/>
        <w:rPr>
          <w:rFonts w:ascii="Arial" w:hAnsi="Arial" w:cs="Arial"/>
        </w:rPr>
      </w:pPr>
      <w:r w:rsidRPr="00207FD2">
        <w:rPr>
          <w:rFonts w:ascii="Arial" w:hAnsi="Arial" w:cs="Arial"/>
        </w:rPr>
        <w:lastRenderedPageBreak/>
        <w:t xml:space="preserve"> D’autres clarifications de Swami à nos questions, seront exposées à la prochaine session. Merci de votre attention.</w:t>
      </w:r>
    </w:p>
    <w:p w:rsidR="009669D6" w:rsidRDefault="009669D6" w:rsidP="00207FD2">
      <w:pPr>
        <w:pStyle w:val="Standard"/>
        <w:jc w:val="both"/>
        <w:rPr>
          <w:rFonts w:ascii="Arial" w:hAnsi="Arial" w:cs="Arial"/>
        </w:rPr>
      </w:pPr>
    </w:p>
    <w:p w:rsidR="009669D6" w:rsidRPr="00207FD2" w:rsidRDefault="009669D6" w:rsidP="00207FD2">
      <w:pPr>
        <w:pStyle w:val="Standard"/>
        <w:jc w:val="both"/>
        <w:rPr>
          <w:rFonts w:ascii="Arial" w:hAnsi="Arial" w:cs="Arial"/>
        </w:rPr>
      </w:pPr>
    </w:p>
    <w:p w:rsidR="00B55820" w:rsidRPr="00207FD2" w:rsidRDefault="00B55820" w:rsidP="00207FD2">
      <w:pPr>
        <w:pStyle w:val="Standard"/>
        <w:jc w:val="center"/>
        <w:rPr>
          <w:rFonts w:ascii="Arial" w:hAnsi="Arial" w:cs="Arial"/>
          <w:b/>
          <w:bCs/>
          <w:sz w:val="28"/>
          <w:szCs w:val="28"/>
        </w:rPr>
      </w:pPr>
      <w:r w:rsidRPr="00207FD2">
        <w:rPr>
          <w:rFonts w:ascii="Arial" w:hAnsi="Arial" w:cs="Arial"/>
          <w:b/>
          <w:bCs/>
          <w:sz w:val="28"/>
          <w:szCs w:val="28"/>
        </w:rPr>
        <w:t xml:space="preserve">Om Saï </w:t>
      </w:r>
      <w:proofErr w:type="spellStart"/>
      <w:r w:rsidRPr="00207FD2">
        <w:rPr>
          <w:rFonts w:ascii="Arial" w:hAnsi="Arial" w:cs="Arial"/>
          <w:b/>
          <w:bCs/>
          <w:sz w:val="28"/>
          <w:szCs w:val="28"/>
        </w:rPr>
        <w:t>Râm</w:t>
      </w:r>
      <w:proofErr w:type="spellEnd"/>
    </w:p>
    <w:sectPr w:rsidR="00B55820" w:rsidRPr="00207FD2" w:rsidSect="00207FD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222" w:rsidRDefault="00927222" w:rsidP="00781A20">
      <w:pPr>
        <w:spacing w:after="0" w:line="240" w:lineRule="auto"/>
      </w:pPr>
      <w:r>
        <w:separator/>
      </w:r>
    </w:p>
  </w:endnote>
  <w:endnote w:type="continuationSeparator" w:id="0">
    <w:p w:rsidR="00927222" w:rsidRDefault="00927222" w:rsidP="00781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20" w:rsidRDefault="00781A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52454"/>
      <w:docPartObj>
        <w:docPartGallery w:val="Page Numbers (Bottom of Page)"/>
        <w:docPartUnique/>
      </w:docPartObj>
    </w:sdtPr>
    <w:sdtContent>
      <w:p w:rsidR="00781A20" w:rsidRDefault="006B78CB">
        <w:pPr>
          <w:pStyle w:val="Footer"/>
          <w:jc w:val="center"/>
        </w:pPr>
        <w:r>
          <w:fldChar w:fldCharType="begin"/>
        </w:r>
        <w:r w:rsidR="00781A20">
          <w:instrText xml:space="preserve"> PAGE   \* MERGEFORMAT </w:instrText>
        </w:r>
        <w:r>
          <w:fldChar w:fldCharType="separate"/>
        </w:r>
        <w:r w:rsidR="00E26B2F">
          <w:rPr>
            <w:noProof/>
          </w:rPr>
          <w:t>1</w:t>
        </w:r>
        <w:r>
          <w:fldChar w:fldCharType="end"/>
        </w:r>
      </w:p>
    </w:sdtContent>
  </w:sdt>
  <w:p w:rsidR="00781A20" w:rsidRDefault="00781A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20" w:rsidRDefault="00781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222" w:rsidRDefault="00927222" w:rsidP="00781A20">
      <w:pPr>
        <w:spacing w:after="0" w:line="240" w:lineRule="auto"/>
      </w:pPr>
      <w:r>
        <w:separator/>
      </w:r>
    </w:p>
  </w:footnote>
  <w:footnote w:type="continuationSeparator" w:id="0">
    <w:p w:rsidR="00927222" w:rsidRDefault="00927222" w:rsidP="00781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20" w:rsidRDefault="00781A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20" w:rsidRDefault="00781A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20" w:rsidRDefault="00781A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55820"/>
    <w:rsid w:val="00207FD2"/>
    <w:rsid w:val="0032484A"/>
    <w:rsid w:val="00442131"/>
    <w:rsid w:val="00462E6C"/>
    <w:rsid w:val="006B78CB"/>
    <w:rsid w:val="00723D6B"/>
    <w:rsid w:val="00781A20"/>
    <w:rsid w:val="00927222"/>
    <w:rsid w:val="009669D6"/>
    <w:rsid w:val="00996A8F"/>
    <w:rsid w:val="00B55820"/>
    <w:rsid w:val="00BE0ED3"/>
    <w:rsid w:val="00E0574F"/>
    <w:rsid w:val="00E26B2F"/>
    <w:rsid w:val="00EB53B5"/>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irmala UI" w:eastAsiaTheme="minorHAnsi" w:hAnsi="Nirmala UI" w:cs="Nirmala U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55820"/>
    <w:pPr>
      <w:widowControl w:val="0"/>
      <w:suppressAutoHyphens/>
      <w:autoSpaceDN w:val="0"/>
      <w:spacing w:after="0" w:line="240" w:lineRule="auto"/>
      <w:textAlignment w:val="baseline"/>
    </w:pPr>
    <w:rPr>
      <w:rFonts w:ascii="Calibri" w:eastAsia="Arial Unicode MS" w:hAnsi="Calibri" w:cs="Lucida Sans"/>
      <w:kern w:val="3"/>
      <w:lang w:val="fr-FR" w:eastAsia="zh-CN" w:bidi="hi-IN"/>
    </w:rPr>
  </w:style>
  <w:style w:type="paragraph" w:styleId="Header">
    <w:name w:val="header"/>
    <w:basedOn w:val="Normal"/>
    <w:link w:val="HeaderChar"/>
    <w:uiPriority w:val="99"/>
    <w:semiHidden/>
    <w:unhideWhenUsed/>
    <w:rsid w:val="00781A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A20"/>
  </w:style>
  <w:style w:type="paragraph" w:styleId="Footer">
    <w:name w:val="footer"/>
    <w:basedOn w:val="Normal"/>
    <w:link w:val="FooterChar"/>
    <w:uiPriority w:val="99"/>
    <w:unhideWhenUsed/>
    <w:rsid w:val="00781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SUN</cp:lastModifiedBy>
  <cp:revision>6</cp:revision>
  <dcterms:created xsi:type="dcterms:W3CDTF">2024-05-02T17:32:00Z</dcterms:created>
  <dcterms:modified xsi:type="dcterms:W3CDTF">2024-05-03T13:53:00Z</dcterms:modified>
</cp:coreProperties>
</file>